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38B4" w14:textId="54183778" w:rsidR="000D2FF5" w:rsidRPr="00B11557" w:rsidRDefault="000D2FF5" w:rsidP="000D2F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ind w:right="50"/>
        <w:jc w:val="center"/>
        <w:rPr>
          <w:rFonts w:ascii="Cicle Semi" w:hAnsi="Cicle Semi" w:cs="Calibri"/>
          <w:b/>
          <w:bCs/>
          <w:sz w:val="28"/>
          <w:szCs w:val="28"/>
        </w:rPr>
      </w:pPr>
      <w:r w:rsidRPr="00B11557">
        <w:rPr>
          <w:rFonts w:ascii="Cicle Semi" w:hAnsi="Cicle Semi" w:cs="Calibri"/>
          <w:b/>
          <w:bCs/>
          <w:sz w:val="28"/>
          <w:szCs w:val="28"/>
        </w:rPr>
        <w:t xml:space="preserve">CONTRAT D’APPLICATION DE </w:t>
      </w:r>
      <w:r w:rsidR="00A84564" w:rsidRPr="00B11557">
        <w:rPr>
          <w:rFonts w:ascii="Cicle Semi" w:hAnsi="Cicle Semi" w:cs="Calibri"/>
          <w:b/>
          <w:bCs/>
          <w:sz w:val="28"/>
          <w:szCs w:val="28"/>
        </w:rPr>
        <w:t>LOCATION</w:t>
      </w:r>
      <w:r w:rsidRPr="00B11557">
        <w:rPr>
          <w:rFonts w:ascii="Cicle Semi" w:hAnsi="Cicle Semi" w:cs="Calibri"/>
          <w:b/>
          <w:bCs/>
          <w:sz w:val="28"/>
          <w:szCs w:val="28"/>
        </w:rPr>
        <w:t xml:space="preserve"> DE MATERIELS</w:t>
      </w:r>
    </w:p>
    <w:p w14:paraId="13953AD2" w14:textId="3A9E3D8B" w:rsidR="00A84564" w:rsidRDefault="00356E1E" w:rsidP="000D2FF5">
      <w:pPr>
        <w:pStyle w:val="Titre"/>
        <w:ind w:left="708"/>
        <w:jc w:val="both"/>
        <w:rPr>
          <w:rFonts w:ascii="Cicle Semi" w:hAnsi="Cicle Semi" w:cs="Calibri"/>
          <w:b w:val="0"/>
          <w:bCs w:val="0"/>
          <w:i/>
          <w:iCs/>
          <w:sz w:val="22"/>
          <w:szCs w:val="22"/>
          <w:highlight w:val="yellow"/>
        </w:rPr>
      </w:pPr>
      <w:r w:rsidRPr="00C87992">
        <w:rPr>
          <w:rFonts w:ascii="Cicle Semi" w:hAnsi="Cicle Sem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F388B" wp14:editId="6D99DDC8">
                <wp:simplePos x="0" y="0"/>
                <wp:positionH relativeFrom="column">
                  <wp:posOffset>128905</wp:posOffset>
                </wp:positionH>
                <wp:positionV relativeFrom="paragraph">
                  <wp:posOffset>220980</wp:posOffset>
                </wp:positionV>
                <wp:extent cx="5610225" cy="3267075"/>
                <wp:effectExtent l="0" t="0" r="28575" b="28575"/>
                <wp:wrapTopAndBottom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3267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6CCC1" w14:textId="77777777" w:rsidR="00F7768A" w:rsidRPr="00F7768A" w:rsidRDefault="00F7768A" w:rsidP="00F7768A">
                            <w:pPr>
                              <w:pStyle w:val="Titre"/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768A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771F67" wp14:editId="75FCB46A">
                                  <wp:extent cx="1219200" cy="36703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768A"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Ce Contrat d’application doit être utilisé par les entreprises ayant signé le Contrat Cadre de Location pour organiser les mises à disposition au fur et à mesure des besoins spécifiques. </w:t>
                            </w:r>
                          </w:p>
                          <w:p w14:paraId="4F09E506" w14:textId="77777777" w:rsidR="00F7768A" w:rsidRPr="00F7768A" w:rsidRDefault="00F7768A" w:rsidP="00F7768A">
                            <w:pPr>
                              <w:pStyle w:val="Titre"/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768A"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Il matérialise la mise à disposition et doit être remplie soigneusement. </w:t>
                            </w:r>
                          </w:p>
                          <w:p w14:paraId="49A3FA03" w14:textId="77777777" w:rsidR="00F7768A" w:rsidRPr="00F7768A" w:rsidRDefault="00F7768A" w:rsidP="00F7768A">
                            <w:pPr>
                              <w:pStyle w:val="Titre"/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768A"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Il peut évidemment être étoffé avec des clauses supplémentaires, et notamment</w:t>
                            </w:r>
                            <w:r w:rsidRPr="00F7768A">
                              <w:rPr>
                                <w:rFonts w:ascii="Cambria" w:hAnsi="Cambria" w:cs="Cambria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F7768A"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2BB0EF8" w14:textId="77777777" w:rsidR="00F7768A" w:rsidRPr="00F7768A" w:rsidRDefault="00F7768A" w:rsidP="00F7768A">
                            <w:pPr>
                              <w:pStyle w:val="Titre"/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rFonts w:ascii="Cicle Semi" w:hAnsi="Cicle Semi" w:cs="Calibri"/>
                                <w:b w:val="0"/>
                                <w:bCs w:val="0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3A1DAE" w14:textId="77777777" w:rsidR="00F7768A" w:rsidRPr="00F7768A" w:rsidRDefault="00F7768A" w:rsidP="00F7768A">
                            <w:pPr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7768A">
                              <w:rPr>
                                <w:rFonts w:ascii="Cicle Semi" w:hAnsi="Cicle Sem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Possibilité d’ajouter une clause «</w:t>
                            </w:r>
                            <w:r w:rsidRPr="00F7768A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F7768A">
                              <w:rPr>
                                <w:rFonts w:ascii="Cicle Semi" w:hAnsi="Cicle Sem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Dépôt de garantie</w:t>
                            </w:r>
                            <w:r w:rsidRPr="00F7768A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F7768A">
                              <w:rPr>
                                <w:rFonts w:ascii="Cicle Semi" w:hAnsi="Cicle Semi" w:cs="Cicle Sem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»</w:t>
                            </w:r>
                            <w:r w:rsidRPr="00F7768A">
                              <w:rPr>
                                <w:rFonts w:ascii="Cicle Semi" w:hAnsi="Cicle Sem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49917108" w14:textId="77777777" w:rsidR="00F7768A" w:rsidRPr="00F7768A" w:rsidRDefault="00F7768A" w:rsidP="00F7768A">
                            <w:pPr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  <w:t xml:space="preserve">Dans cette hypothèse, il faut fixer le 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montant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  <w:t xml:space="preserve"> du dépôt de garantie, le moment de son 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versement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  <w:t xml:space="preserve"> (généralement à la signature du contrat d’application), et ses 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conditions de restitution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  <w:t xml:space="preserve"> (après la restitution du Matériel).</w:t>
                            </w:r>
                          </w:p>
                          <w:p w14:paraId="5AC3167A" w14:textId="4CA9E495" w:rsidR="00F7768A" w:rsidRDefault="00F7768A" w:rsidP="00F7768A">
                            <w:pPr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7768A">
                              <w:rPr>
                                <w:rFonts w:ascii="Cicle Semi" w:hAnsi="Cicle Sem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Possibilité d’ajouter une clause «</w:t>
                            </w:r>
                            <w:r w:rsidRPr="00F7768A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 Ré</w:t>
                            </w:r>
                            <w:r w:rsidRPr="00F7768A">
                              <w:rPr>
                                <w:rFonts w:ascii="Cicle Semi" w:hAnsi="Cicle Sem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parations locatives</w:t>
                            </w:r>
                            <w:r w:rsidRPr="00F7768A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F7768A">
                              <w:rPr>
                                <w:rFonts w:ascii="Cicle Semi" w:hAnsi="Cicle Semi" w:cs="Cicle Sem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»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  <w:t xml:space="preserve"> fixant une liste limitative ou simplement indicative </w:t>
                            </w:r>
                            <w:r w:rsidR="0065465F"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  <w:t>des menues réparations</w:t>
                            </w:r>
                            <w:r w:rsidRPr="00F7768A">
                              <w:rPr>
                                <w:rFonts w:ascii="Cicle Semi" w:hAnsi="Cicle Semi" w:cs="Calibri"/>
                                <w:i/>
                                <w:iCs/>
                                <w:color w:val="000000" w:themeColor="text1"/>
                              </w:rPr>
                              <w:t xml:space="preserve"> à la charge du Preneur, si vous avez choisi dans le Contrat cadre l’Option 3 s’agissant de la maintenance des Matériels. </w:t>
                            </w:r>
                          </w:p>
                          <w:p w14:paraId="2092DF16" w14:textId="27A95E05" w:rsidR="00EE70D7" w:rsidRPr="00356E1E" w:rsidRDefault="00EE70D7" w:rsidP="00F7768A">
                            <w:pPr>
                              <w:tabs>
                                <w:tab w:val="left" w:pos="8080"/>
                              </w:tabs>
                              <w:ind w:left="708" w:right="455"/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icle Semi" w:hAnsi="Cicle Sem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Possibilité d’ajouter une clause «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 R</w:t>
                            </w:r>
                            <w:r>
                              <w:rPr>
                                <w:rFonts w:ascii="Cicle Semi" w:hAnsi="Cicle Semi" w:cs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ègles de sécurité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="Cicle Semi" w:hAnsi="Cicle Semi" w:cs="Cicle Sem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»</w:t>
                            </w:r>
                            <w:r w:rsidR="00D256E5">
                              <w:rPr>
                                <w:rFonts w:ascii="Cicle Semi" w:hAnsi="Cicle Semi" w:cs="Cicle Semi"/>
                                <w:color w:val="000000" w:themeColor="text1"/>
                              </w:rPr>
                              <w:t xml:space="preserve"> </w:t>
                            </w:r>
                            <w:r w:rsidR="00D256E5" w:rsidRP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>notamment si le Matériel est utilisé sur le site du Loueur, en précisant les règles de sécurité à respecter pour accéder au site</w:t>
                            </w:r>
                            <w:r w:rsid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 xml:space="preserve"> et dans l’enceinte de l’entreprise</w:t>
                            </w:r>
                            <w:r w:rsidR="00D256E5" w:rsidRP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 xml:space="preserve">. Si le contrat d’application vise uniquement </w:t>
                            </w:r>
                            <w:r w:rsid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>du matériel assez simple</w:t>
                            </w:r>
                            <w:r w:rsidR="00D256E5" w:rsidRP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="00D34E57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 xml:space="preserve">un </w:t>
                            </w:r>
                            <w:r w:rsidR="00D256E5" w:rsidRP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 xml:space="preserve">article </w:t>
                            </w:r>
                            <w:r w:rsid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>«</w:t>
                            </w:r>
                            <w:r w:rsidR="00356E1E">
                              <w:rPr>
                                <w:rFonts w:ascii="Cambria" w:hAnsi="Cambria" w:cs="Cambria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="00D256E5" w:rsidRP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>règles de sécurité</w:t>
                            </w:r>
                            <w:r w:rsidR="00356E1E">
                              <w:rPr>
                                <w:rFonts w:ascii="Cambria" w:hAnsi="Cambria" w:cs="Cambria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>»</w:t>
                            </w:r>
                            <w:r w:rsidR="00D256E5" w:rsidRP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 xml:space="preserve"> peut décrire de manière </w:t>
                            </w:r>
                            <w:r w:rsidR="00356E1E">
                              <w:rPr>
                                <w:rFonts w:ascii="Cicle Semi" w:hAnsi="Cicle Semi" w:cs="Cicle Semi"/>
                                <w:i/>
                                <w:iCs/>
                                <w:color w:val="000000" w:themeColor="text1"/>
                              </w:rPr>
                              <w:t xml:space="preserve">exhaustive les quelques règles de sécurité à connaître.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F388B" id="Rectangle 31" o:spid="_x0000_s1026" style="position:absolute;left:0;text-align:left;margin-left:10.15pt;margin-top:17.4pt;width:441.7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" fillcolor="#fff2cc [663]" strokecolor="#375623 [1609]" strokeweight="1pt">
                <v:textbox>
                  <w:txbxContent>
                    <w:p w14:paraId="39A6CCC1" w14:textId="77777777" w:rsidR="00F7768A" w:rsidRPr="00F7768A" w:rsidRDefault="00F7768A" w:rsidP="00F7768A">
                      <w:pPr>
                        <w:pStyle w:val="Titre"/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F7768A">
                        <w:rPr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75771F67" wp14:editId="75FCB46A">
                            <wp:extent cx="1219200" cy="36703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768A"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Ce Contrat d’application doit être utilisé par les entreprises ayant signé le Contrat Cadre de Location pour organiser les mises à disposition au fur et à mesure des besoins spécifiques. </w:t>
                      </w:r>
                    </w:p>
                    <w:p w14:paraId="4F09E506" w14:textId="77777777" w:rsidR="00F7768A" w:rsidRPr="00F7768A" w:rsidRDefault="00F7768A" w:rsidP="00F7768A">
                      <w:pPr>
                        <w:pStyle w:val="Titre"/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F7768A"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Il matérialise la mise à disposition et doit être remplie soigneusement. </w:t>
                      </w:r>
                    </w:p>
                    <w:p w14:paraId="49A3FA03" w14:textId="77777777" w:rsidR="00F7768A" w:rsidRPr="00F7768A" w:rsidRDefault="00F7768A" w:rsidP="00F7768A">
                      <w:pPr>
                        <w:pStyle w:val="Titre"/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F7768A"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Il peut évidemment être étoffé avec des clauses supplémentaires, et notamment</w:t>
                      </w:r>
                      <w:r w:rsidRPr="00F7768A">
                        <w:rPr>
                          <w:rFonts w:ascii="Cambria" w:hAnsi="Cambria" w:cs="Cambria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F7768A"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2BB0EF8" w14:textId="77777777" w:rsidR="00F7768A" w:rsidRPr="00F7768A" w:rsidRDefault="00F7768A" w:rsidP="00F7768A">
                      <w:pPr>
                        <w:pStyle w:val="Titre"/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rFonts w:ascii="Cicle Semi" w:hAnsi="Cicle Semi" w:cs="Calibri"/>
                          <w:b w:val="0"/>
                          <w:bCs w:val="0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3A1DAE" w14:textId="77777777" w:rsidR="00F7768A" w:rsidRPr="00F7768A" w:rsidRDefault="00F7768A" w:rsidP="00F7768A">
                      <w:pPr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</w:pPr>
                      <w:r w:rsidRPr="00F7768A">
                        <w:rPr>
                          <w:rFonts w:ascii="Cicle Semi" w:hAnsi="Cicle Semi" w:cs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Possibilité d’ajouter une clause «</w:t>
                      </w:r>
                      <w:r w:rsidRPr="00F7768A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F7768A">
                        <w:rPr>
                          <w:rFonts w:ascii="Cicle Semi" w:hAnsi="Cicle Semi" w:cs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Dépôt de garantie</w:t>
                      </w:r>
                      <w:r w:rsidRPr="00F7768A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F7768A">
                        <w:rPr>
                          <w:rFonts w:ascii="Cicle Semi" w:hAnsi="Cicle Semi" w:cs="Cicle Semi"/>
                          <w:b/>
                          <w:bCs/>
                          <w:i/>
                          <w:iCs/>
                          <w:color w:val="000000" w:themeColor="text1"/>
                        </w:rPr>
                        <w:t>»</w:t>
                      </w:r>
                      <w:r w:rsidRPr="00F7768A">
                        <w:rPr>
                          <w:rFonts w:ascii="Cicle Semi" w:hAnsi="Cicle Semi" w:cs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49917108" w14:textId="77777777" w:rsidR="00F7768A" w:rsidRPr="00F7768A" w:rsidRDefault="00F7768A" w:rsidP="00F7768A">
                      <w:pPr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</w:pP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  <w:t xml:space="preserve">Dans cette hypothèse, il faut fixer le 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  <w:u w:val="single"/>
                        </w:rPr>
                        <w:t>montant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  <w:t xml:space="preserve"> du dépôt de garantie, le moment de son 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  <w:u w:val="single"/>
                        </w:rPr>
                        <w:t>versement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  <w:t xml:space="preserve"> (généralement à la signature du contrat d’application), et ses 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  <w:u w:val="single"/>
                        </w:rPr>
                        <w:t>conditions de restitution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  <w:t xml:space="preserve"> (après la restitution du Matériel).</w:t>
                      </w:r>
                    </w:p>
                    <w:p w14:paraId="5AC3167A" w14:textId="4CA9E495" w:rsidR="00F7768A" w:rsidRDefault="00F7768A" w:rsidP="00F7768A">
                      <w:pPr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</w:pPr>
                      <w:r w:rsidRPr="00F7768A">
                        <w:rPr>
                          <w:rFonts w:ascii="Cicle Semi" w:hAnsi="Cicle Semi" w:cs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Possibilité d’ajouter une clause «</w:t>
                      </w:r>
                      <w:r w:rsidRPr="00F7768A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000000" w:themeColor="text1"/>
                        </w:rPr>
                        <w:t> Ré</w:t>
                      </w:r>
                      <w:r w:rsidRPr="00F7768A">
                        <w:rPr>
                          <w:rFonts w:ascii="Cicle Semi" w:hAnsi="Cicle Semi" w:cs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parations locatives</w:t>
                      </w:r>
                      <w:r w:rsidRPr="00F7768A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F7768A">
                        <w:rPr>
                          <w:rFonts w:ascii="Cicle Semi" w:hAnsi="Cicle Semi" w:cs="Cicle Semi"/>
                          <w:b/>
                          <w:bCs/>
                          <w:i/>
                          <w:iCs/>
                          <w:color w:val="000000" w:themeColor="text1"/>
                        </w:rPr>
                        <w:t>»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  <w:t xml:space="preserve"> fixant une liste limitative ou simplement indicative </w:t>
                      </w:r>
                      <w:r w:rsidR="0065465F"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  <w:t>des menues réparations</w:t>
                      </w:r>
                      <w:r w:rsidRPr="00F7768A">
                        <w:rPr>
                          <w:rFonts w:ascii="Cicle Semi" w:hAnsi="Cicle Semi" w:cs="Calibri"/>
                          <w:i/>
                          <w:iCs/>
                          <w:color w:val="000000" w:themeColor="text1"/>
                        </w:rPr>
                        <w:t xml:space="preserve"> à la charge du Preneur, si vous avez choisi dans le Contrat cadre l’Option 3 s’agissant de la maintenance des Matériels. </w:t>
                      </w:r>
                    </w:p>
                    <w:p w14:paraId="2092DF16" w14:textId="27A95E05" w:rsidR="00EE70D7" w:rsidRPr="00356E1E" w:rsidRDefault="00EE70D7" w:rsidP="00F7768A">
                      <w:pPr>
                        <w:tabs>
                          <w:tab w:val="left" w:pos="8080"/>
                        </w:tabs>
                        <w:ind w:left="708" w:right="455"/>
                        <w:jc w:val="both"/>
                        <w:rPr>
                          <w:i/>
                          <w:iCs/>
                        </w:rPr>
                      </w:pPr>
                      <w:r>
                        <w:rPr>
                          <w:rFonts w:ascii="Cicle Semi" w:hAnsi="Cicle Semi" w:cs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Possibilité d’ajouter une clause «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000000" w:themeColor="text1"/>
                        </w:rPr>
                        <w:t> R</w:t>
                      </w:r>
                      <w:r>
                        <w:rPr>
                          <w:rFonts w:ascii="Cicle Semi" w:hAnsi="Cicle Semi" w:cs="Calibri"/>
                          <w:b/>
                          <w:bCs/>
                          <w:i/>
                          <w:iCs/>
                          <w:color w:val="000000" w:themeColor="text1"/>
                        </w:rPr>
                        <w:t>ègles de sécurité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000000" w:themeColor="text1"/>
                        </w:rPr>
                        <w:t> </w:t>
                      </w:r>
                      <w:r>
                        <w:rPr>
                          <w:rFonts w:ascii="Cicle Semi" w:hAnsi="Cicle Semi" w:cs="Cicle Semi"/>
                          <w:b/>
                          <w:bCs/>
                          <w:i/>
                          <w:iCs/>
                          <w:color w:val="000000" w:themeColor="text1"/>
                        </w:rPr>
                        <w:t>»</w:t>
                      </w:r>
                      <w:r w:rsidR="00D256E5">
                        <w:rPr>
                          <w:rFonts w:ascii="Cicle Semi" w:hAnsi="Cicle Semi" w:cs="Cicle Semi"/>
                          <w:color w:val="000000" w:themeColor="text1"/>
                        </w:rPr>
                        <w:t xml:space="preserve"> </w:t>
                      </w:r>
                      <w:r w:rsidR="00D256E5" w:rsidRP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>notamment si le Matériel est utilisé sur le site du Loueur, en précisant les règles de sécurité à respecter pour accéder au site</w:t>
                      </w:r>
                      <w:r w:rsid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 xml:space="preserve"> et dans l’enceinte de l’entreprise</w:t>
                      </w:r>
                      <w:r w:rsidR="00D256E5" w:rsidRP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 xml:space="preserve">. Si le contrat d’application vise uniquement </w:t>
                      </w:r>
                      <w:r w:rsid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>du matériel assez simple</w:t>
                      </w:r>
                      <w:r w:rsidR="00D256E5" w:rsidRP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 xml:space="preserve">, </w:t>
                      </w:r>
                      <w:r w:rsidR="00D34E57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 xml:space="preserve">un </w:t>
                      </w:r>
                      <w:r w:rsidR="00D256E5" w:rsidRP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 xml:space="preserve">article </w:t>
                      </w:r>
                      <w:r w:rsid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>«</w:t>
                      </w:r>
                      <w:r w:rsidR="00356E1E">
                        <w:rPr>
                          <w:rFonts w:ascii="Cambria" w:hAnsi="Cambria" w:cs="Cambria"/>
                          <w:i/>
                          <w:iCs/>
                          <w:color w:val="000000" w:themeColor="text1"/>
                        </w:rPr>
                        <w:t> </w:t>
                      </w:r>
                      <w:r w:rsidR="00D256E5" w:rsidRP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>règles de sécurité</w:t>
                      </w:r>
                      <w:r w:rsidR="00356E1E">
                        <w:rPr>
                          <w:rFonts w:ascii="Cambria" w:hAnsi="Cambria" w:cs="Cambria"/>
                          <w:i/>
                          <w:iCs/>
                          <w:color w:val="000000" w:themeColor="text1"/>
                        </w:rPr>
                        <w:t> </w:t>
                      </w:r>
                      <w:r w:rsid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>»</w:t>
                      </w:r>
                      <w:r w:rsidR="00D256E5" w:rsidRP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 xml:space="preserve"> peut décrire de manière </w:t>
                      </w:r>
                      <w:r w:rsidR="00356E1E">
                        <w:rPr>
                          <w:rFonts w:ascii="Cicle Semi" w:hAnsi="Cicle Semi" w:cs="Cicle Semi"/>
                          <w:i/>
                          <w:iCs/>
                          <w:color w:val="000000" w:themeColor="text1"/>
                        </w:rPr>
                        <w:t xml:space="preserve">exhaustive les quelques règles de sécurité à connaître.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CEA3EF9" w14:textId="7C789FFA" w:rsidR="00A84564" w:rsidRDefault="00A84564" w:rsidP="000D2FF5">
      <w:pPr>
        <w:pStyle w:val="Titre"/>
        <w:ind w:left="708"/>
        <w:jc w:val="both"/>
        <w:rPr>
          <w:rFonts w:ascii="Cicle Semi" w:hAnsi="Cicle Semi" w:cs="Calibri"/>
          <w:b w:val="0"/>
          <w:bCs w:val="0"/>
          <w:i/>
          <w:iCs/>
          <w:sz w:val="22"/>
          <w:szCs w:val="22"/>
          <w:highlight w:val="yellow"/>
        </w:rPr>
      </w:pPr>
    </w:p>
    <w:p w14:paraId="2F9D2D15" w14:textId="41FEE3E7" w:rsidR="00F7768A" w:rsidRDefault="00F7768A" w:rsidP="000D2FF5">
      <w:pPr>
        <w:pStyle w:val="Titre"/>
        <w:ind w:left="708"/>
        <w:jc w:val="both"/>
        <w:rPr>
          <w:rFonts w:ascii="Cicle Semi" w:hAnsi="Cicle Semi" w:cs="Calibri"/>
          <w:b w:val="0"/>
          <w:bCs w:val="0"/>
          <w:i/>
          <w:iCs/>
          <w:sz w:val="22"/>
          <w:szCs w:val="22"/>
          <w:highlight w:val="yellow"/>
        </w:rPr>
      </w:pPr>
    </w:p>
    <w:p w14:paraId="3F9B90A4" w14:textId="21D8621C" w:rsidR="000D2FF5" w:rsidRDefault="000D2FF5" w:rsidP="000D2FF5">
      <w:pPr>
        <w:pStyle w:val="Titre"/>
        <w:jc w:val="left"/>
        <w:rPr>
          <w:rFonts w:ascii="Cicle Semi" w:hAnsi="Cicle Semi" w:cs="Calibri"/>
          <w:b w:val="0"/>
          <w:bCs w:val="0"/>
          <w:i/>
          <w:iCs/>
          <w:sz w:val="22"/>
          <w:szCs w:val="22"/>
        </w:rPr>
      </w:pPr>
    </w:p>
    <w:p w14:paraId="05389335" w14:textId="77777777" w:rsidR="00654096" w:rsidRPr="005D44BD" w:rsidRDefault="00654096" w:rsidP="000D2FF5">
      <w:pPr>
        <w:pStyle w:val="Titre"/>
        <w:jc w:val="left"/>
        <w:rPr>
          <w:rFonts w:ascii="Cicle Semi" w:hAnsi="Cicle Semi" w:cs="Calibri"/>
          <w:b w:val="0"/>
          <w:bCs w:val="0"/>
          <w:i/>
          <w:iCs/>
          <w:sz w:val="22"/>
          <w:szCs w:val="22"/>
        </w:rPr>
      </w:pPr>
    </w:p>
    <w:p w14:paraId="4E08C06A" w14:textId="77777777" w:rsidR="000D2FF5" w:rsidRPr="005D44BD" w:rsidRDefault="000D2FF5" w:rsidP="000D2FF5">
      <w:pPr>
        <w:ind w:right="51"/>
        <w:rPr>
          <w:rFonts w:ascii="Cicle Semi" w:hAnsi="Cicle Semi" w:cs="Calibri"/>
          <w:b/>
          <w:bCs/>
          <w:i/>
          <w:iCs/>
          <w:sz w:val="22"/>
          <w:szCs w:val="22"/>
        </w:rPr>
      </w:pPr>
      <w:r w:rsidRPr="005D44BD">
        <w:rPr>
          <w:rFonts w:ascii="Cicle Semi" w:hAnsi="Cicle Semi" w:cs="Calibri"/>
          <w:b/>
          <w:bCs/>
          <w:sz w:val="22"/>
          <w:szCs w:val="22"/>
        </w:rPr>
        <w:t>Contrat d’application numéro… (</w:t>
      </w:r>
      <w:r w:rsidRPr="001F1EAF">
        <w:rPr>
          <w:rFonts w:ascii="Cicle Semi" w:hAnsi="Cicle Semi" w:cs="Calibri"/>
          <w:i/>
          <w:iCs/>
          <w:sz w:val="22"/>
          <w:szCs w:val="22"/>
          <w:highlight w:val="yellow"/>
        </w:rPr>
        <w:t>indiquer le numéro du Contrat d’application</w:t>
      </w:r>
      <w:r w:rsidRPr="005D44BD">
        <w:rPr>
          <w:rFonts w:ascii="Cicle Semi" w:hAnsi="Cicle Semi" w:cs="Calibri"/>
          <w:b/>
          <w:bCs/>
          <w:i/>
          <w:iCs/>
          <w:sz w:val="22"/>
          <w:szCs w:val="22"/>
        </w:rPr>
        <w:t>)</w:t>
      </w:r>
    </w:p>
    <w:p w14:paraId="40CA7E5F" w14:textId="77777777" w:rsidR="000D2FF5" w:rsidRPr="005D44BD" w:rsidRDefault="000D2FF5" w:rsidP="000D2FF5">
      <w:pPr>
        <w:ind w:right="51"/>
        <w:rPr>
          <w:rFonts w:ascii="Cicle Semi" w:hAnsi="Cicle Semi" w:cs="Calibri"/>
          <w:sz w:val="22"/>
          <w:szCs w:val="22"/>
        </w:rPr>
      </w:pPr>
    </w:p>
    <w:p w14:paraId="335ED083" w14:textId="4A63297B" w:rsidR="000D2FF5" w:rsidRDefault="000D2FF5" w:rsidP="000D2FF5">
      <w:pPr>
        <w:spacing w:after="0"/>
        <w:ind w:right="51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>Conformément au Contrat Cadre de location en date du …(</w:t>
      </w:r>
      <w:r w:rsidRPr="001F1EAF">
        <w:rPr>
          <w:rFonts w:ascii="Cicle Semi" w:hAnsi="Cicle Semi" w:cs="Calibri"/>
          <w:i/>
          <w:iCs/>
          <w:sz w:val="22"/>
          <w:szCs w:val="22"/>
          <w:highlight w:val="yellow"/>
        </w:rPr>
        <w:t>date à préciser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) </w:t>
      </w:r>
      <w:r w:rsidRPr="005D44BD">
        <w:rPr>
          <w:rFonts w:ascii="Cicle Semi" w:hAnsi="Cicle Semi" w:cs="Calibri"/>
          <w:sz w:val="22"/>
          <w:szCs w:val="22"/>
        </w:rPr>
        <w:t>conclu entre …</w:t>
      </w:r>
      <w:r w:rsidRPr="005D44BD">
        <w:rPr>
          <w:rFonts w:ascii="Cicle Semi" w:hAnsi="Cicle Semi" w:cs="Calibri"/>
          <w:i/>
          <w:iCs/>
          <w:sz w:val="22"/>
          <w:szCs w:val="22"/>
        </w:rPr>
        <w:t>(</w:t>
      </w:r>
      <w:r w:rsidRPr="001F1EAF">
        <w:rPr>
          <w:rFonts w:ascii="Cicle Semi" w:hAnsi="Cicle Semi" w:cs="Calibri"/>
          <w:i/>
          <w:iCs/>
          <w:sz w:val="22"/>
          <w:szCs w:val="22"/>
          <w:highlight w:val="yellow"/>
        </w:rPr>
        <w:t>indiquer le nom d</w:t>
      </w:r>
      <w:r w:rsidR="00EE5340" w:rsidRPr="001F1EAF">
        <w:rPr>
          <w:rFonts w:ascii="Cicle Semi" w:hAnsi="Cicle Semi" w:cs="Calibri"/>
          <w:i/>
          <w:iCs/>
          <w:sz w:val="22"/>
          <w:szCs w:val="22"/>
          <w:highlight w:val="yellow"/>
        </w:rPr>
        <w:t>u Loueur</w:t>
      </w:r>
      <w:r w:rsidRPr="005D44BD">
        <w:rPr>
          <w:rFonts w:ascii="Cicle Semi" w:hAnsi="Cicle Semi" w:cs="Calibri"/>
          <w:i/>
          <w:iCs/>
          <w:sz w:val="22"/>
          <w:szCs w:val="22"/>
        </w:rPr>
        <w:t>)</w:t>
      </w:r>
      <w:r w:rsidRPr="005D44BD">
        <w:rPr>
          <w:rFonts w:ascii="Cicle Semi" w:hAnsi="Cicle Semi" w:cs="Calibri"/>
          <w:sz w:val="22"/>
          <w:szCs w:val="22"/>
        </w:rPr>
        <w:t xml:space="preserve"> et …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 (</w:t>
      </w:r>
      <w:r w:rsidRPr="001F1EAF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indiquer le nom du </w:t>
      </w:r>
      <w:r w:rsidR="001F1EAF" w:rsidRPr="001F1EAF">
        <w:rPr>
          <w:rFonts w:ascii="Cicle Semi" w:hAnsi="Cicle Semi" w:cs="Calibri"/>
          <w:i/>
          <w:iCs/>
          <w:sz w:val="22"/>
          <w:szCs w:val="22"/>
          <w:highlight w:val="yellow"/>
        </w:rPr>
        <w:t>Preneur</w:t>
      </w:r>
      <w:r w:rsidRPr="005D44BD">
        <w:rPr>
          <w:rFonts w:ascii="Cicle Semi" w:hAnsi="Cicle Semi" w:cs="Calibri"/>
          <w:i/>
          <w:iCs/>
          <w:sz w:val="22"/>
          <w:szCs w:val="22"/>
        </w:rPr>
        <w:t>)</w:t>
      </w:r>
      <w:r w:rsidRPr="005D44BD">
        <w:rPr>
          <w:rFonts w:ascii="Cicle Semi" w:hAnsi="Cicle Semi" w:cs="Calibri"/>
          <w:sz w:val="22"/>
          <w:szCs w:val="22"/>
        </w:rPr>
        <w:t>, il a été décidé de procéder à la mise à disposition précisée ci-dessous.</w:t>
      </w:r>
    </w:p>
    <w:p w14:paraId="01A56368" w14:textId="77777777" w:rsidR="00822C5A" w:rsidRPr="005D44BD" w:rsidRDefault="00822C5A" w:rsidP="000D2FF5">
      <w:pPr>
        <w:spacing w:after="0"/>
        <w:ind w:right="51"/>
        <w:jc w:val="both"/>
        <w:rPr>
          <w:rFonts w:ascii="Cicle Semi" w:hAnsi="Cicle Semi" w:cs="Calibri"/>
          <w:sz w:val="22"/>
          <w:szCs w:val="22"/>
        </w:rPr>
      </w:pPr>
    </w:p>
    <w:p w14:paraId="57720ECD" w14:textId="77777777" w:rsidR="000D2FF5" w:rsidRPr="005D44BD" w:rsidRDefault="000D2FF5" w:rsidP="000D2FF5">
      <w:pPr>
        <w:spacing w:after="0"/>
        <w:ind w:right="50"/>
        <w:jc w:val="both"/>
        <w:rPr>
          <w:rFonts w:ascii="Cicle Semi" w:hAnsi="Cicle Semi" w:cs="Calibri"/>
          <w:sz w:val="22"/>
          <w:szCs w:val="22"/>
        </w:rPr>
      </w:pPr>
    </w:p>
    <w:p w14:paraId="4DAEA6D0" w14:textId="1F90118C" w:rsidR="000D2FF5" w:rsidRPr="005D44BD" w:rsidRDefault="000D2FF5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</w:rPr>
      </w:pPr>
      <w:r w:rsidRPr="005D44BD">
        <w:rPr>
          <w:rFonts w:ascii="Cicle Semi" w:hAnsi="Cicle Semi" w:cs="Calibri"/>
          <w:b/>
          <w:bCs/>
          <w:sz w:val="22"/>
          <w:szCs w:val="22"/>
        </w:rPr>
        <w:t>Article 1.</w:t>
      </w:r>
      <w:r w:rsidRPr="005D44BD">
        <w:rPr>
          <w:rFonts w:ascii="Cicle Semi" w:hAnsi="Cicle Semi" w:cs="Calibri"/>
          <w:b/>
          <w:bCs/>
          <w:sz w:val="22"/>
          <w:szCs w:val="22"/>
        </w:rPr>
        <w:tab/>
      </w:r>
      <w:r>
        <w:rPr>
          <w:rFonts w:ascii="Cicle Semi" w:hAnsi="Cicle Semi" w:cs="Calibri"/>
          <w:b/>
          <w:bCs/>
          <w:sz w:val="22"/>
          <w:szCs w:val="22"/>
        </w:rPr>
        <w:t xml:space="preserve"> </w:t>
      </w:r>
      <w:r>
        <w:rPr>
          <w:rFonts w:ascii="Cicle Semi" w:hAnsi="Cicle Semi" w:cs="Calibri"/>
          <w:b/>
          <w:bCs/>
          <w:sz w:val="22"/>
          <w:szCs w:val="22"/>
        </w:rPr>
        <w:tab/>
      </w:r>
      <w:r w:rsidR="00A84564">
        <w:rPr>
          <w:rFonts w:ascii="Cicle Semi" w:hAnsi="Cicle Semi" w:cs="Calibri"/>
          <w:b/>
          <w:bCs/>
          <w:sz w:val="22"/>
          <w:szCs w:val="22"/>
        </w:rPr>
        <w:t>Liste et d</w:t>
      </w:r>
      <w:r w:rsidRPr="005D44BD">
        <w:rPr>
          <w:rFonts w:ascii="Cicle Semi" w:hAnsi="Cicle Semi" w:cs="Calibri"/>
          <w:b/>
          <w:bCs/>
          <w:sz w:val="22"/>
          <w:szCs w:val="22"/>
        </w:rPr>
        <w:t xml:space="preserve">escription du Matériel mis à disposition </w:t>
      </w:r>
    </w:p>
    <w:p w14:paraId="3739F6DB" w14:textId="1B0BDECD" w:rsidR="00A84564" w:rsidRPr="00A84564" w:rsidRDefault="00A84564" w:rsidP="000D2FF5">
      <w:pPr>
        <w:ind w:right="50"/>
        <w:jc w:val="both"/>
        <w:rPr>
          <w:rFonts w:ascii="Cicle Semi" w:hAnsi="Cicle Semi" w:cs="Calibri"/>
          <w:sz w:val="22"/>
          <w:szCs w:val="22"/>
        </w:rPr>
      </w:pPr>
      <w:r w:rsidRPr="00A84564">
        <w:rPr>
          <w:rFonts w:ascii="Cicle Semi" w:hAnsi="Cicle Semi" w:cs="Calibri"/>
          <w:sz w:val="22"/>
          <w:szCs w:val="22"/>
        </w:rPr>
        <w:t>Le Loueur met à disposition du Preneur les Matériels suivants</w:t>
      </w:r>
      <w:r w:rsidRPr="00A84564">
        <w:rPr>
          <w:rFonts w:ascii="Cambria" w:hAnsi="Cambria" w:cs="Cambria"/>
          <w:sz w:val="22"/>
          <w:szCs w:val="22"/>
        </w:rPr>
        <w:t> </w:t>
      </w:r>
      <w:r w:rsidRPr="00A84564">
        <w:rPr>
          <w:rFonts w:ascii="Cicle Semi" w:hAnsi="Cicle Semi" w:cs="Calibri"/>
          <w:sz w:val="22"/>
          <w:szCs w:val="22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84564" w14:paraId="0EE486AC" w14:textId="77777777" w:rsidTr="00822C5A">
        <w:tc>
          <w:tcPr>
            <w:tcW w:w="3114" w:type="dxa"/>
          </w:tcPr>
          <w:p w14:paraId="470E47AE" w14:textId="478003D9" w:rsidR="00A84564" w:rsidRDefault="00A84564" w:rsidP="00A84564">
            <w:pPr>
              <w:ind w:right="50"/>
              <w:jc w:val="center"/>
              <w:rPr>
                <w:rFonts w:ascii="Cicle Semi" w:hAnsi="Cicle Sem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icle Semi" w:hAnsi="Cicle Semi" w:cs="Calibri"/>
                <w:b/>
                <w:bCs/>
                <w:sz w:val="22"/>
                <w:szCs w:val="22"/>
                <w:u w:val="single"/>
              </w:rPr>
              <w:t xml:space="preserve">Identification du Matériel </w:t>
            </w:r>
          </w:p>
        </w:tc>
        <w:tc>
          <w:tcPr>
            <w:tcW w:w="5948" w:type="dxa"/>
          </w:tcPr>
          <w:p w14:paraId="09E0C4A4" w14:textId="4622E6DF" w:rsidR="00A84564" w:rsidRDefault="00A84564" w:rsidP="00A84564">
            <w:pPr>
              <w:ind w:right="50"/>
              <w:jc w:val="center"/>
              <w:rPr>
                <w:rFonts w:ascii="Cicle Semi" w:hAnsi="Cicle Sem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icle Semi" w:hAnsi="Cicle Semi" w:cs="Calibri"/>
                <w:b/>
                <w:bCs/>
                <w:sz w:val="22"/>
                <w:szCs w:val="22"/>
                <w:u w:val="single"/>
              </w:rPr>
              <w:t>Description et Précisions</w:t>
            </w:r>
          </w:p>
        </w:tc>
      </w:tr>
      <w:tr w:rsidR="00A84564" w14:paraId="3485224E" w14:textId="77777777" w:rsidTr="00822C5A">
        <w:tc>
          <w:tcPr>
            <w:tcW w:w="3114" w:type="dxa"/>
          </w:tcPr>
          <w:p w14:paraId="700F25B6" w14:textId="482B4B6C" w:rsidR="00A84564" w:rsidRPr="00A84564" w:rsidRDefault="00A84564" w:rsidP="000D2FF5">
            <w:pPr>
              <w:ind w:right="50"/>
              <w:jc w:val="both"/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</w:rPr>
            </w:pPr>
            <w:r w:rsidRPr="00A84564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>(</w:t>
            </w:r>
            <w:r w:rsidR="007E037C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>R</w:t>
            </w:r>
            <w:r w:rsidRPr="00A84564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enseigner ici les références exactes du Matériel mis à disposition) </w:t>
            </w:r>
          </w:p>
        </w:tc>
        <w:tc>
          <w:tcPr>
            <w:tcW w:w="5948" w:type="dxa"/>
          </w:tcPr>
          <w:p w14:paraId="10269DEC" w14:textId="5BBE9682" w:rsidR="00654096" w:rsidRPr="0057523C" w:rsidRDefault="00A84564" w:rsidP="000D2FF5">
            <w:pPr>
              <w:ind w:right="50"/>
              <w:jc w:val="both"/>
              <w:rPr>
                <w:rFonts w:ascii="Cicle Semi" w:hAnsi="Cicle Semi" w:cs="Calibri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>(</w:t>
            </w:r>
            <w:r w:rsidR="007E037C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>R</w:t>
            </w:r>
            <w:r w:rsidRPr="00A84564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enseigner ici </w:t>
            </w:r>
            <w:r w:rsidR="00354A0E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toutes précisions utiles sur </w:t>
            </w:r>
            <w:r w:rsidR="00354A0E" w:rsidRPr="00822C5A">
              <w:rPr>
                <w:rFonts w:ascii="Cicle Semi" w:hAnsi="Cicle Semi" w:cs="Calibri"/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  <w:t>l’utilisation</w:t>
            </w:r>
            <w:r w:rsidR="00354A0E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 et </w:t>
            </w:r>
            <w:r w:rsidR="00354A0E" w:rsidRPr="00822C5A">
              <w:rPr>
                <w:rFonts w:ascii="Cicle Semi" w:hAnsi="Cicle Semi" w:cs="Calibri"/>
                <w:b/>
                <w:bCs/>
                <w:i/>
                <w:iCs/>
                <w:sz w:val="22"/>
                <w:szCs w:val="22"/>
                <w:highlight w:val="yellow"/>
                <w:u w:val="single"/>
              </w:rPr>
              <w:t>l’état</w:t>
            </w:r>
            <w:r w:rsidR="00354A0E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 du Matériel</w:t>
            </w:r>
            <w:r w:rsidR="00822C5A" w:rsidRPr="00654096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, notamment la liste des manuels et autres documents de sécurité </w:t>
            </w:r>
            <w:r w:rsidR="007E037C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spécifiques au Matériel </w:t>
            </w:r>
            <w:r w:rsidR="00822C5A" w:rsidRPr="00654096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>transmis</w:t>
            </w:r>
            <w:r w:rsidR="0057523C" w:rsidRPr="0057523C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>, les certificats de conformité</w:t>
            </w:r>
            <w:r w:rsidR="007E037C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 xml:space="preserve"> lorsqu’ils sont exigés par le code du travail</w:t>
            </w:r>
            <w:r w:rsidR="0057523C" w:rsidRPr="0057523C">
              <w:rPr>
                <w:rFonts w:ascii="Cicle Semi" w:hAnsi="Cicle Semi" w:cs="Calibri"/>
                <w:i/>
                <w:iCs/>
                <w:sz w:val="22"/>
                <w:szCs w:val="22"/>
                <w:highlight w:val="yellow"/>
                <w:u w:val="single"/>
              </w:rPr>
              <w:t>, etc.</w:t>
            </w:r>
            <w:r w:rsidR="0057523C">
              <w:rPr>
                <w:rFonts w:ascii="Cicle Semi" w:hAnsi="Cicle Semi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A84564" w14:paraId="5FF4C4A0" w14:textId="77777777" w:rsidTr="00822C5A">
        <w:tc>
          <w:tcPr>
            <w:tcW w:w="3114" w:type="dxa"/>
          </w:tcPr>
          <w:p w14:paraId="7281CD52" w14:textId="77777777" w:rsidR="00A84564" w:rsidRDefault="00A84564" w:rsidP="000D2FF5">
            <w:pPr>
              <w:ind w:right="50"/>
              <w:jc w:val="both"/>
              <w:rPr>
                <w:rFonts w:ascii="Cicle Semi" w:hAnsi="Cicle Sem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948" w:type="dxa"/>
          </w:tcPr>
          <w:p w14:paraId="78AEAB76" w14:textId="77777777" w:rsidR="00A84564" w:rsidRDefault="00A84564" w:rsidP="000D2FF5">
            <w:pPr>
              <w:ind w:right="50"/>
              <w:jc w:val="both"/>
              <w:rPr>
                <w:rFonts w:ascii="Cicle Semi" w:hAnsi="Cicle Sem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FFC95BA" w14:textId="77777777" w:rsidR="00A84564" w:rsidRDefault="00A84564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  <w:u w:val="single"/>
        </w:rPr>
      </w:pPr>
    </w:p>
    <w:p w14:paraId="40425952" w14:textId="062413CD" w:rsidR="000D2FF5" w:rsidRDefault="00A84564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  <w:u w:val="single"/>
        </w:rPr>
      </w:pPr>
      <w:r w:rsidRPr="00A84564">
        <w:rPr>
          <w:rFonts w:ascii="Cicle Semi" w:hAnsi="Cicle Semi" w:cs="Calibri"/>
          <w:b/>
          <w:bCs/>
          <w:sz w:val="22"/>
          <w:szCs w:val="22"/>
          <w:u w:val="single"/>
        </w:rPr>
        <w:t xml:space="preserve">Le </w:t>
      </w:r>
      <w:r>
        <w:rPr>
          <w:rFonts w:ascii="Cicle Semi" w:hAnsi="Cicle Semi" w:cs="Calibri"/>
          <w:b/>
          <w:bCs/>
          <w:sz w:val="22"/>
          <w:szCs w:val="22"/>
          <w:u w:val="single"/>
        </w:rPr>
        <w:t>Preneur</w:t>
      </w:r>
      <w:r w:rsidRPr="00A84564">
        <w:rPr>
          <w:rFonts w:ascii="Cicle Semi" w:hAnsi="Cicle Semi" w:cs="Calibri"/>
          <w:b/>
          <w:bCs/>
          <w:sz w:val="22"/>
          <w:szCs w:val="22"/>
          <w:u w:val="single"/>
        </w:rPr>
        <w:t xml:space="preserve"> déclare connaître </w:t>
      </w:r>
      <w:r>
        <w:rPr>
          <w:rFonts w:ascii="Cicle Semi" w:hAnsi="Cicle Semi" w:cs="Calibri"/>
          <w:b/>
          <w:bCs/>
          <w:sz w:val="22"/>
          <w:szCs w:val="22"/>
          <w:u w:val="single"/>
        </w:rPr>
        <w:t>le Matériel mis à disposition</w:t>
      </w:r>
      <w:r w:rsidRPr="00A84564">
        <w:rPr>
          <w:rFonts w:ascii="Cicle Semi" w:hAnsi="Cicle Semi" w:cs="Calibri"/>
          <w:b/>
          <w:bCs/>
          <w:sz w:val="22"/>
          <w:szCs w:val="22"/>
          <w:u w:val="single"/>
        </w:rPr>
        <w:t xml:space="preserve"> et l</w:t>
      </w:r>
      <w:r>
        <w:rPr>
          <w:rFonts w:ascii="Cicle Semi" w:hAnsi="Cicle Semi" w:cs="Calibri"/>
          <w:b/>
          <w:bCs/>
          <w:sz w:val="22"/>
          <w:szCs w:val="22"/>
          <w:u w:val="single"/>
        </w:rPr>
        <w:t>e</w:t>
      </w:r>
      <w:r w:rsidRPr="00A84564">
        <w:rPr>
          <w:rFonts w:ascii="Cicle Semi" w:hAnsi="Cicle Semi" w:cs="Calibri"/>
          <w:b/>
          <w:bCs/>
          <w:sz w:val="22"/>
          <w:szCs w:val="22"/>
          <w:u w:val="single"/>
        </w:rPr>
        <w:t xml:space="preserve"> prendre en l’état. </w:t>
      </w:r>
    </w:p>
    <w:p w14:paraId="06D7FE02" w14:textId="77777777" w:rsidR="00A84564" w:rsidRPr="00A84564" w:rsidRDefault="00A84564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  <w:u w:val="single"/>
        </w:rPr>
      </w:pPr>
    </w:p>
    <w:p w14:paraId="4C697DDF" w14:textId="76B28E11" w:rsidR="000D2FF5" w:rsidRDefault="000D2FF5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</w:rPr>
      </w:pPr>
      <w:r>
        <w:rPr>
          <w:rFonts w:ascii="Cicle Semi" w:hAnsi="Cicle Semi" w:cs="Calibri"/>
          <w:b/>
          <w:bCs/>
          <w:sz w:val="22"/>
          <w:szCs w:val="22"/>
        </w:rPr>
        <w:t xml:space="preserve">Article 2. </w:t>
      </w:r>
      <w:r>
        <w:rPr>
          <w:rFonts w:ascii="Cicle Semi" w:hAnsi="Cicle Semi" w:cs="Calibri"/>
          <w:b/>
          <w:bCs/>
          <w:sz w:val="22"/>
          <w:szCs w:val="22"/>
        </w:rPr>
        <w:tab/>
      </w:r>
      <w:r w:rsidRPr="005D44BD">
        <w:rPr>
          <w:rFonts w:ascii="Cicle Semi" w:hAnsi="Cicle Semi" w:cs="Calibri"/>
          <w:b/>
          <w:bCs/>
          <w:sz w:val="22"/>
          <w:szCs w:val="22"/>
        </w:rPr>
        <w:t>Description des Prestations commandées</w:t>
      </w:r>
    </w:p>
    <w:p w14:paraId="3B010E73" w14:textId="77777777" w:rsidR="004D5F43" w:rsidRPr="005D44BD" w:rsidRDefault="004D5F43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</w:rPr>
      </w:pPr>
    </w:p>
    <w:p w14:paraId="436AEAD5" w14:textId="68BA1538" w:rsidR="004D5F43" w:rsidRDefault="004D5F43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left="708" w:right="50"/>
        <w:jc w:val="both"/>
        <w:rPr>
          <w:rFonts w:ascii="Cicle Semi" w:hAnsi="Cicle Semi" w:cs="Calibri"/>
          <w:sz w:val="22"/>
          <w:szCs w:val="22"/>
        </w:rPr>
      </w:pPr>
      <w:r>
        <w:rPr>
          <w:noProof/>
        </w:rPr>
        <w:drawing>
          <wp:inline distT="0" distB="0" distL="0" distR="0" wp14:anchorId="0D34FB1C" wp14:editId="44920E0E">
            <wp:extent cx="657860" cy="2146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F43">
        <w:rPr>
          <w:rFonts w:ascii="Cicle Semi" w:hAnsi="Cicle Semi" w:cs="Calibri"/>
          <w:i/>
          <w:iCs/>
          <w:sz w:val="22"/>
          <w:szCs w:val="22"/>
        </w:rPr>
        <w:t xml:space="preserve"> </w:t>
      </w:r>
      <w:r w:rsidR="0057523C">
        <w:rPr>
          <w:rFonts w:ascii="Cicle Semi" w:hAnsi="Cicle Semi" w:cs="Calibri"/>
          <w:i/>
          <w:iCs/>
          <w:sz w:val="22"/>
          <w:szCs w:val="22"/>
        </w:rPr>
        <w:t>(</w:t>
      </w:r>
      <w:r>
        <w:rPr>
          <w:rFonts w:ascii="Cicle Semi" w:hAnsi="Cicle Semi" w:cs="Calibri"/>
          <w:i/>
          <w:iCs/>
          <w:sz w:val="22"/>
          <w:szCs w:val="22"/>
        </w:rPr>
        <w:t>S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i les Prestations </w:t>
      </w:r>
      <w:r>
        <w:rPr>
          <w:rFonts w:ascii="Cicle Semi" w:hAnsi="Cicle Semi" w:cs="Calibri"/>
          <w:i/>
          <w:iCs/>
          <w:sz w:val="22"/>
          <w:szCs w:val="22"/>
        </w:rPr>
        <w:t xml:space="preserve">ne </w:t>
      </w:r>
      <w:r w:rsidRPr="005D44BD">
        <w:rPr>
          <w:rFonts w:ascii="Cicle Semi" w:hAnsi="Cicle Semi" w:cs="Calibri"/>
          <w:i/>
          <w:iCs/>
          <w:sz w:val="22"/>
          <w:szCs w:val="22"/>
        </w:rPr>
        <w:t>n</w:t>
      </w:r>
      <w:r w:rsidRPr="005D44BD">
        <w:rPr>
          <w:rFonts w:ascii="Cicle Semi" w:hAnsi="Cicle Semi" w:cs="Cicle Semi"/>
          <w:i/>
          <w:iCs/>
          <w:sz w:val="22"/>
          <w:szCs w:val="22"/>
        </w:rPr>
        <w:t>é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cessitent </w:t>
      </w:r>
      <w:r>
        <w:rPr>
          <w:rFonts w:ascii="Cicle Semi" w:hAnsi="Cicle Semi" w:cs="Calibri"/>
          <w:i/>
          <w:iCs/>
          <w:sz w:val="22"/>
          <w:szCs w:val="22"/>
        </w:rPr>
        <w:t xml:space="preserve">pas </w:t>
      </w:r>
      <w:r w:rsidRPr="005D44BD">
        <w:rPr>
          <w:rFonts w:ascii="Cicle Semi" w:hAnsi="Cicle Semi" w:cs="Calibri"/>
          <w:i/>
          <w:iCs/>
          <w:sz w:val="22"/>
          <w:szCs w:val="22"/>
        </w:rPr>
        <w:t>une description</w:t>
      </w:r>
      <w:r>
        <w:rPr>
          <w:rFonts w:ascii="Cicle Semi" w:hAnsi="Cicle Semi" w:cs="Calibri"/>
          <w:i/>
          <w:iCs/>
          <w:sz w:val="22"/>
          <w:szCs w:val="22"/>
        </w:rPr>
        <w:t xml:space="preserve"> très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 d</w:t>
      </w:r>
      <w:r w:rsidRPr="005D44BD">
        <w:rPr>
          <w:rFonts w:ascii="Cicle Semi" w:hAnsi="Cicle Semi" w:cs="Cicle Semi"/>
          <w:i/>
          <w:iCs/>
          <w:sz w:val="22"/>
          <w:szCs w:val="22"/>
        </w:rPr>
        <w:t>é</w:t>
      </w:r>
      <w:r w:rsidRPr="005D44BD">
        <w:rPr>
          <w:rFonts w:ascii="Cicle Semi" w:hAnsi="Cicle Semi" w:cs="Calibri"/>
          <w:i/>
          <w:iCs/>
          <w:sz w:val="22"/>
          <w:szCs w:val="22"/>
        </w:rPr>
        <w:t>taill</w:t>
      </w:r>
      <w:r w:rsidRPr="005D44BD">
        <w:rPr>
          <w:rFonts w:ascii="Cicle Semi" w:hAnsi="Cicle Semi" w:cs="Cicle Semi"/>
          <w:i/>
          <w:iCs/>
          <w:sz w:val="22"/>
          <w:szCs w:val="22"/>
        </w:rPr>
        <w:t>é</w:t>
      </w:r>
      <w:r w:rsidRPr="005D44BD">
        <w:rPr>
          <w:rFonts w:ascii="Cicle Semi" w:hAnsi="Cicle Semi" w:cs="Calibri"/>
          <w:i/>
          <w:iCs/>
          <w:sz w:val="22"/>
          <w:szCs w:val="22"/>
        </w:rPr>
        <w:t>e</w:t>
      </w:r>
      <w:r w:rsidR="0057523C">
        <w:rPr>
          <w:rFonts w:ascii="Cicle Semi" w:hAnsi="Cicle Semi" w:cs="Calibri"/>
          <w:i/>
          <w:iCs/>
          <w:sz w:val="22"/>
          <w:szCs w:val="22"/>
        </w:rPr>
        <w:t>)</w:t>
      </w:r>
      <w:r>
        <w:rPr>
          <w:rFonts w:ascii="Cicle Semi" w:hAnsi="Cicle Semi" w:cs="Calibri"/>
          <w:i/>
          <w:iCs/>
          <w:sz w:val="22"/>
          <w:szCs w:val="22"/>
        </w:rPr>
        <w:t xml:space="preserve"> </w:t>
      </w:r>
    </w:p>
    <w:p w14:paraId="060EC11C" w14:textId="3232015C" w:rsidR="000D2FF5" w:rsidRDefault="000D2FF5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right="50"/>
        <w:jc w:val="both"/>
        <w:rPr>
          <w:rFonts w:ascii="Cicle Semi" w:hAnsi="Cicle Semi" w:cs="Cicle Sem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 xml:space="preserve">A la demande du </w:t>
      </w:r>
      <w:r w:rsidR="00A84564">
        <w:rPr>
          <w:rFonts w:ascii="Cicle Semi" w:hAnsi="Cicle Semi" w:cs="Calibri"/>
          <w:sz w:val="22"/>
          <w:szCs w:val="22"/>
        </w:rPr>
        <w:t>Preneur</w:t>
      </w:r>
      <w:r w:rsidRPr="005D44BD">
        <w:rPr>
          <w:rFonts w:ascii="Cicle Semi" w:hAnsi="Cicle Semi" w:cs="Calibri"/>
          <w:sz w:val="22"/>
          <w:szCs w:val="22"/>
        </w:rPr>
        <w:t xml:space="preserve">, la Société réalise les Prestations </w:t>
      </w:r>
      <w:r>
        <w:rPr>
          <w:rFonts w:ascii="Cicle Semi" w:hAnsi="Cicle Semi" w:cs="Calibri"/>
          <w:sz w:val="22"/>
          <w:szCs w:val="22"/>
        </w:rPr>
        <w:t>cochées ci-après</w:t>
      </w:r>
      <w:r w:rsidRPr="005D44BD">
        <w:rPr>
          <w:rFonts w:ascii="Cambria" w:hAnsi="Cambria" w:cs="Cambria"/>
          <w:sz w:val="22"/>
          <w:szCs w:val="22"/>
        </w:rPr>
        <w:t> </w:t>
      </w:r>
      <w:r w:rsidRPr="005D44BD">
        <w:rPr>
          <w:rFonts w:ascii="Cicle Semi" w:hAnsi="Cicle Semi" w:cs="Calibri"/>
          <w:sz w:val="22"/>
          <w:szCs w:val="22"/>
        </w:rPr>
        <w:t xml:space="preserve">: </w:t>
      </w:r>
    </w:p>
    <w:p w14:paraId="7F1314A0" w14:textId="4E07DE1B" w:rsidR="000D2FF5" w:rsidRDefault="00BA48BA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sz w:val="22"/>
          <w:szCs w:val="22"/>
        </w:rPr>
      </w:pPr>
      <w:sdt>
        <w:sdtPr>
          <w:rPr>
            <w:rFonts w:ascii="Cicle Semi" w:hAnsi="Cicle Semi" w:cs="Calibri"/>
            <w:sz w:val="22"/>
            <w:szCs w:val="22"/>
          </w:rPr>
          <w:id w:val="18424271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2FF5">
            <w:rPr>
              <w:rFonts w:ascii="MS Gothic" w:eastAsia="MS Gothic" w:hAnsi="MS Gothic" w:cs="Calibri" w:hint="eastAsia"/>
              <w:sz w:val="22"/>
              <w:szCs w:val="22"/>
            </w:rPr>
            <w:t>☒</w:t>
          </w:r>
        </w:sdtContent>
      </w:sdt>
      <w:r w:rsidR="000D2FF5">
        <w:rPr>
          <w:rFonts w:ascii="Cicle Semi" w:hAnsi="Cicle Semi" w:cs="Calibri"/>
          <w:sz w:val="22"/>
          <w:szCs w:val="22"/>
        </w:rPr>
        <w:t xml:space="preserve"> la mise à disposition du Matériel</w:t>
      </w:r>
      <w:r w:rsidR="00A84564">
        <w:rPr>
          <w:rFonts w:ascii="Cambria" w:hAnsi="Cambria" w:cs="Cambria"/>
          <w:sz w:val="22"/>
          <w:szCs w:val="22"/>
        </w:rPr>
        <w:t> </w:t>
      </w:r>
      <w:r w:rsidR="00A84564">
        <w:rPr>
          <w:rFonts w:ascii="Cicle Semi" w:hAnsi="Cicle Semi" w:cs="Calibri"/>
          <w:sz w:val="22"/>
          <w:szCs w:val="22"/>
        </w:rPr>
        <w:t>;</w:t>
      </w:r>
    </w:p>
    <w:p w14:paraId="1A0B4CF1" w14:textId="6EB0ADDC" w:rsidR="000D2FF5" w:rsidRDefault="00BA48BA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sz w:val="22"/>
          <w:szCs w:val="22"/>
        </w:rPr>
      </w:pPr>
      <w:sdt>
        <w:sdtPr>
          <w:rPr>
            <w:rFonts w:ascii="Cicle Semi" w:hAnsi="Cicle Semi" w:cs="Calibri"/>
            <w:sz w:val="22"/>
            <w:szCs w:val="22"/>
          </w:rPr>
          <w:id w:val="20572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F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D2FF5">
        <w:rPr>
          <w:rFonts w:ascii="Cicle Semi" w:hAnsi="Cicle Semi" w:cs="Calibri"/>
          <w:sz w:val="22"/>
          <w:szCs w:val="22"/>
        </w:rPr>
        <w:t xml:space="preserve"> </w:t>
      </w:r>
      <w:r w:rsidR="000D2FF5" w:rsidRPr="005D44BD">
        <w:rPr>
          <w:rFonts w:ascii="Cicle Semi" w:hAnsi="Cicle Semi" w:cs="Calibri"/>
          <w:sz w:val="22"/>
          <w:szCs w:val="22"/>
        </w:rPr>
        <w:t>la livraison</w:t>
      </w:r>
      <w:r w:rsidR="00A84564">
        <w:rPr>
          <w:rFonts w:ascii="Cambria" w:hAnsi="Cambria" w:cs="Cambria"/>
          <w:sz w:val="22"/>
          <w:szCs w:val="22"/>
        </w:rPr>
        <w:t> </w:t>
      </w:r>
      <w:r w:rsidR="00A84564">
        <w:rPr>
          <w:rFonts w:ascii="Cicle Semi" w:hAnsi="Cicle Semi" w:cs="Calibri"/>
          <w:sz w:val="22"/>
          <w:szCs w:val="22"/>
        </w:rPr>
        <w:t>;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 </w:t>
      </w:r>
      <w:r w:rsid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(Si nécessaire, ajouter la description technique détaillée de 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>cette ici)</w:t>
      </w:r>
    </w:p>
    <w:p w14:paraId="3E93751F" w14:textId="5DE36015" w:rsidR="000D2FF5" w:rsidRDefault="00BA48BA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sz w:val="22"/>
          <w:szCs w:val="22"/>
        </w:rPr>
      </w:pPr>
      <w:sdt>
        <w:sdtPr>
          <w:rPr>
            <w:rFonts w:ascii="Cicle Semi" w:hAnsi="Cicle Semi" w:cs="Calibri"/>
            <w:sz w:val="22"/>
            <w:szCs w:val="22"/>
          </w:rPr>
          <w:id w:val="4627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F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D2FF5">
        <w:rPr>
          <w:rFonts w:ascii="Cicle Semi" w:hAnsi="Cicle Semi" w:cs="Calibri"/>
          <w:sz w:val="22"/>
          <w:szCs w:val="22"/>
        </w:rPr>
        <w:t xml:space="preserve"> </w:t>
      </w:r>
      <w:r w:rsidR="000D2FF5" w:rsidRPr="005D44BD">
        <w:rPr>
          <w:rFonts w:ascii="Cicle Semi" w:hAnsi="Cicle Semi" w:cs="Calibri"/>
          <w:sz w:val="22"/>
          <w:szCs w:val="22"/>
        </w:rPr>
        <w:t>l’installation</w:t>
      </w:r>
      <w:r w:rsidR="00A84564">
        <w:rPr>
          <w:rFonts w:ascii="Cambria" w:hAnsi="Cambria" w:cs="Cambria"/>
          <w:sz w:val="22"/>
          <w:szCs w:val="22"/>
        </w:rPr>
        <w:t> </w:t>
      </w:r>
      <w:r w:rsidR="00A84564">
        <w:rPr>
          <w:rFonts w:ascii="Cicle Semi" w:hAnsi="Cicle Semi" w:cs="Calibri"/>
          <w:sz w:val="22"/>
          <w:szCs w:val="22"/>
        </w:rPr>
        <w:t>;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 </w:t>
      </w:r>
      <w:r w:rsid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(Si nécessaire, ajouter la description technique détaillée de 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>cette ici)</w:t>
      </w:r>
    </w:p>
    <w:p w14:paraId="3A00E940" w14:textId="08B287CA" w:rsidR="000D2FF5" w:rsidRDefault="00BA48BA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sz w:val="22"/>
          <w:szCs w:val="22"/>
        </w:rPr>
      </w:pPr>
      <w:sdt>
        <w:sdtPr>
          <w:rPr>
            <w:rFonts w:ascii="Cicle Semi" w:hAnsi="Cicle Semi" w:cs="Calibri"/>
            <w:sz w:val="22"/>
            <w:szCs w:val="22"/>
          </w:rPr>
          <w:id w:val="-47899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F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D2FF5">
        <w:rPr>
          <w:rFonts w:ascii="Cicle Semi" w:hAnsi="Cicle Semi" w:cs="Calibri"/>
          <w:sz w:val="22"/>
          <w:szCs w:val="22"/>
        </w:rPr>
        <w:t xml:space="preserve"> </w:t>
      </w:r>
      <w:r w:rsidR="000D2FF5" w:rsidRPr="005D44BD">
        <w:rPr>
          <w:rFonts w:ascii="Cicle Semi" w:hAnsi="Cicle Semi" w:cs="Calibri"/>
          <w:sz w:val="22"/>
          <w:szCs w:val="22"/>
        </w:rPr>
        <w:t>le montage</w:t>
      </w:r>
      <w:r w:rsidR="00A84564">
        <w:rPr>
          <w:rFonts w:ascii="Cambria" w:hAnsi="Cambria" w:cs="Cambria"/>
          <w:sz w:val="22"/>
          <w:szCs w:val="22"/>
        </w:rPr>
        <w:t> </w:t>
      </w:r>
      <w:r w:rsidR="00A84564">
        <w:rPr>
          <w:rFonts w:ascii="Cicle Semi" w:hAnsi="Cicle Semi" w:cs="Calibri"/>
          <w:sz w:val="22"/>
          <w:szCs w:val="22"/>
        </w:rPr>
        <w:t>;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 </w:t>
      </w:r>
      <w:r w:rsid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(Si nécessaire, ajouter la description technique détaillée de 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>cette ici)</w:t>
      </w:r>
    </w:p>
    <w:p w14:paraId="5000FE90" w14:textId="2A0DB73A" w:rsidR="000D2FF5" w:rsidRDefault="00BA48BA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sz w:val="22"/>
          <w:szCs w:val="22"/>
        </w:rPr>
      </w:pPr>
      <w:sdt>
        <w:sdtPr>
          <w:rPr>
            <w:rFonts w:ascii="Cicle Semi" w:hAnsi="Cicle Semi" w:cs="Calibri"/>
            <w:sz w:val="22"/>
            <w:szCs w:val="22"/>
          </w:rPr>
          <w:id w:val="38646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F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D2FF5">
        <w:rPr>
          <w:rFonts w:ascii="Cicle Semi" w:hAnsi="Cicle Semi" w:cs="Calibri"/>
          <w:sz w:val="22"/>
          <w:szCs w:val="22"/>
        </w:rPr>
        <w:t xml:space="preserve"> </w:t>
      </w:r>
      <w:r w:rsidR="000D2FF5" w:rsidRPr="005D44BD">
        <w:rPr>
          <w:rFonts w:ascii="Cicle Semi" w:hAnsi="Cicle Semi" w:cs="Calibri"/>
          <w:sz w:val="22"/>
          <w:szCs w:val="22"/>
        </w:rPr>
        <w:t>la maintenance des Matériels</w:t>
      </w:r>
      <w:r w:rsidR="00A84564">
        <w:rPr>
          <w:rFonts w:ascii="Cambria" w:hAnsi="Cambria" w:cs="Cambria"/>
          <w:sz w:val="22"/>
          <w:szCs w:val="22"/>
        </w:rPr>
        <w:t> </w:t>
      </w:r>
      <w:r w:rsidR="00C14097" w:rsidRPr="00C14097">
        <w:rPr>
          <w:rFonts w:ascii="Cicle Semi" w:hAnsi="Cicle Semi" w:cs="Cambria"/>
          <w:sz w:val="22"/>
          <w:szCs w:val="22"/>
        </w:rPr>
        <w:t>Cette Maintenance comprendra notamment, le dépannage, l’entretien et le remplacement des pièces détachées défectueuses ou des Matériels</w:t>
      </w:r>
      <w:r w:rsidR="00C14097">
        <w:rPr>
          <w:rFonts w:ascii="Cicle Semi" w:hAnsi="Cicle Semi" w:cs="Cambria"/>
          <w:sz w:val="22"/>
          <w:szCs w:val="22"/>
        </w:rPr>
        <w:t xml:space="preserve"> </w:t>
      </w:r>
      <w:r w:rsidR="00A84564" w:rsidRPr="00C14097">
        <w:rPr>
          <w:rFonts w:ascii="Cicle Semi" w:hAnsi="Cicle Semi" w:cs="Calibri"/>
          <w:sz w:val="22"/>
          <w:szCs w:val="22"/>
        </w:rPr>
        <w:t>;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 </w:t>
      </w:r>
      <w:r w:rsid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(Si nécessaire, ajouter la description technique détaillée de 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>cette ici)</w:t>
      </w:r>
    </w:p>
    <w:p w14:paraId="5132AAA3" w14:textId="17E01505" w:rsidR="000D2FF5" w:rsidRDefault="00BA48BA" w:rsidP="00C14097">
      <w:pPr>
        <w:pStyle w:val="En-tte"/>
        <w:pBdr>
          <w:right w:val="single" w:sz="4" w:space="1" w:color="auto"/>
        </w:pBdr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i/>
          <w:iCs/>
          <w:sz w:val="22"/>
          <w:szCs w:val="22"/>
        </w:rPr>
      </w:pPr>
      <w:sdt>
        <w:sdtPr>
          <w:rPr>
            <w:rFonts w:ascii="Cicle Semi" w:hAnsi="Cicle Semi" w:cs="Calibri"/>
            <w:sz w:val="22"/>
            <w:szCs w:val="22"/>
          </w:rPr>
          <w:id w:val="128415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FF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D2FF5">
        <w:rPr>
          <w:rFonts w:ascii="Cicle Semi" w:hAnsi="Cicle Semi" w:cs="Calibri"/>
          <w:sz w:val="22"/>
          <w:szCs w:val="22"/>
        </w:rPr>
        <w:t xml:space="preserve"> </w:t>
      </w:r>
      <w:r w:rsidR="000D2FF5" w:rsidRPr="005D44BD">
        <w:rPr>
          <w:rFonts w:ascii="Cicle Semi" w:hAnsi="Cicle Semi" w:cs="Calibri"/>
          <w:sz w:val="22"/>
          <w:szCs w:val="22"/>
        </w:rPr>
        <w:t>la formation des utilisateurs</w:t>
      </w:r>
      <w:r w:rsidR="00822C5A">
        <w:rPr>
          <w:rFonts w:ascii="Cambria" w:hAnsi="Cambria" w:cs="Cambria"/>
          <w:sz w:val="22"/>
          <w:szCs w:val="22"/>
        </w:rPr>
        <w:t xml:space="preserve">. </w:t>
      </w:r>
      <w:r w:rsidR="000D2FF5" w:rsidRPr="005D44BD">
        <w:rPr>
          <w:rFonts w:ascii="Cicle Semi" w:hAnsi="Cicle Semi" w:cs="Calibri"/>
          <w:sz w:val="22"/>
          <w:szCs w:val="22"/>
        </w:rPr>
        <w:t xml:space="preserve">  </w:t>
      </w:r>
      <w:r w:rsidR="00717C4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(Si nécessaire, ajouter la description technique détaillée de </w:t>
      </w:r>
      <w:r w:rsidR="00717C40" w:rsidRPr="00717C40">
        <w:rPr>
          <w:rFonts w:ascii="Cicle Semi" w:hAnsi="Cicle Semi" w:cs="Calibri"/>
          <w:i/>
          <w:iCs/>
          <w:sz w:val="22"/>
          <w:szCs w:val="22"/>
          <w:highlight w:val="yellow"/>
        </w:rPr>
        <w:t>cette ici)</w:t>
      </w:r>
    </w:p>
    <w:p w14:paraId="50170792" w14:textId="6FEC32CF" w:rsidR="00C14097" w:rsidRDefault="00C14097" w:rsidP="00C14097">
      <w:pPr>
        <w:spacing w:after="0"/>
        <w:ind w:left="360" w:right="50"/>
        <w:jc w:val="both"/>
        <w:rPr>
          <w:rFonts w:ascii="Cicle Semi" w:hAnsi="Cicle Semi" w:cs="Calibri"/>
          <w:i/>
          <w:iCs/>
          <w:sz w:val="22"/>
          <w:szCs w:val="22"/>
        </w:rPr>
      </w:pPr>
    </w:p>
    <w:p w14:paraId="53661926" w14:textId="77777777" w:rsidR="00C14097" w:rsidRDefault="00C14097" w:rsidP="00C14097">
      <w:pPr>
        <w:spacing w:after="0"/>
        <w:ind w:left="360" w:right="50"/>
        <w:jc w:val="both"/>
        <w:rPr>
          <w:rFonts w:ascii="Cicle Semi" w:hAnsi="Cicle Semi" w:cs="Calibri"/>
          <w:i/>
          <w:iCs/>
          <w:sz w:val="22"/>
          <w:szCs w:val="22"/>
        </w:rPr>
      </w:pPr>
    </w:p>
    <w:p w14:paraId="1809ECED" w14:textId="0C3A7083" w:rsidR="004D5F43" w:rsidRDefault="004D5F43" w:rsidP="00C14097">
      <w:pPr>
        <w:pBdr>
          <w:right w:val="single" w:sz="4" w:space="1" w:color="auto"/>
        </w:pBdr>
        <w:spacing w:after="0"/>
        <w:ind w:left="360" w:right="50"/>
        <w:jc w:val="both"/>
        <w:rPr>
          <w:rFonts w:ascii="Cicle Semi" w:hAnsi="Cicle Semi" w:cs="Cicle Semi"/>
          <w:sz w:val="22"/>
          <w:szCs w:val="22"/>
        </w:rPr>
      </w:pPr>
      <w:r>
        <w:rPr>
          <w:noProof/>
        </w:rPr>
        <w:drawing>
          <wp:inline distT="0" distB="0" distL="0" distR="0" wp14:anchorId="3A6EE28F" wp14:editId="4AF65B0B">
            <wp:extent cx="713740" cy="2495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23C">
        <w:rPr>
          <w:rFonts w:ascii="Cicle Semi" w:hAnsi="Cicle Semi" w:cs="Calibri"/>
          <w:i/>
          <w:iCs/>
          <w:sz w:val="22"/>
          <w:szCs w:val="22"/>
        </w:rPr>
        <w:t>(S</w:t>
      </w:r>
      <w:r w:rsidRPr="005D44BD">
        <w:rPr>
          <w:rFonts w:ascii="Cicle Semi" w:hAnsi="Cicle Semi" w:cs="Calibri"/>
          <w:i/>
          <w:iCs/>
          <w:sz w:val="22"/>
          <w:szCs w:val="22"/>
        </w:rPr>
        <w:t>i les Prestations n</w:t>
      </w:r>
      <w:r w:rsidRPr="005D44BD">
        <w:rPr>
          <w:rFonts w:ascii="Cicle Semi" w:hAnsi="Cicle Semi" w:cs="Cicle Semi"/>
          <w:i/>
          <w:iCs/>
          <w:sz w:val="22"/>
          <w:szCs w:val="22"/>
        </w:rPr>
        <w:t>é</w:t>
      </w:r>
      <w:r w:rsidRPr="005D44BD">
        <w:rPr>
          <w:rFonts w:ascii="Cicle Semi" w:hAnsi="Cicle Semi" w:cs="Calibri"/>
          <w:i/>
          <w:iCs/>
          <w:sz w:val="22"/>
          <w:szCs w:val="22"/>
        </w:rPr>
        <w:t>cessitent une description d</w:t>
      </w:r>
      <w:r w:rsidRPr="005D44BD">
        <w:rPr>
          <w:rFonts w:ascii="Cicle Semi" w:hAnsi="Cicle Semi" w:cs="Cicle Semi"/>
          <w:i/>
          <w:iCs/>
          <w:sz w:val="22"/>
          <w:szCs w:val="22"/>
        </w:rPr>
        <w:t>é</w:t>
      </w:r>
      <w:r w:rsidRPr="005D44BD">
        <w:rPr>
          <w:rFonts w:ascii="Cicle Semi" w:hAnsi="Cicle Semi" w:cs="Calibri"/>
          <w:i/>
          <w:iCs/>
          <w:sz w:val="22"/>
          <w:szCs w:val="22"/>
        </w:rPr>
        <w:t>taill</w:t>
      </w:r>
      <w:r w:rsidRPr="005D44BD">
        <w:rPr>
          <w:rFonts w:ascii="Cicle Semi" w:hAnsi="Cicle Semi" w:cs="Cicle Semi"/>
          <w:i/>
          <w:iCs/>
          <w:sz w:val="22"/>
          <w:szCs w:val="22"/>
        </w:rPr>
        <w:t>é</w:t>
      </w:r>
      <w:r w:rsidRPr="005D44BD">
        <w:rPr>
          <w:rFonts w:ascii="Cicle Semi" w:hAnsi="Cicle Semi" w:cs="Calibri"/>
          <w:i/>
          <w:iCs/>
          <w:sz w:val="22"/>
          <w:szCs w:val="22"/>
        </w:rPr>
        <w:t>e dans un cahier des charges pr</w:t>
      </w:r>
      <w:r w:rsidRPr="005D44BD">
        <w:rPr>
          <w:rFonts w:ascii="Cicle Semi" w:hAnsi="Cicle Semi" w:cs="Cicle Semi"/>
          <w:i/>
          <w:iCs/>
          <w:sz w:val="22"/>
          <w:szCs w:val="22"/>
        </w:rPr>
        <w:t>é</w:t>
      </w:r>
      <w:r w:rsidRPr="005D44BD">
        <w:rPr>
          <w:rFonts w:ascii="Cicle Semi" w:hAnsi="Cicle Semi" w:cs="Calibri"/>
          <w:i/>
          <w:iCs/>
          <w:sz w:val="22"/>
          <w:szCs w:val="22"/>
        </w:rPr>
        <w:t>voir la clause suivant</w:t>
      </w:r>
      <w:r w:rsidRPr="0057523C">
        <w:rPr>
          <w:rFonts w:ascii="Cicle Semi" w:hAnsi="Cicle Semi" w:cs="Calibri"/>
          <w:i/>
          <w:iCs/>
          <w:sz w:val="22"/>
          <w:szCs w:val="22"/>
        </w:rPr>
        <w:t>e</w:t>
      </w:r>
      <w:r w:rsidR="0057523C" w:rsidRPr="0057523C">
        <w:rPr>
          <w:rFonts w:ascii="Cicle Semi" w:hAnsi="Cicle Semi" w:cs="Cambria"/>
          <w:i/>
          <w:iCs/>
          <w:sz w:val="22"/>
          <w:szCs w:val="22"/>
        </w:rPr>
        <w:t>)</w:t>
      </w:r>
      <w:r w:rsidRPr="004D5F43">
        <w:rPr>
          <w:rFonts w:ascii="Cicle Semi" w:hAnsi="Cicle Semi" w:cs="Calibri"/>
          <w:sz w:val="22"/>
          <w:szCs w:val="22"/>
        </w:rPr>
        <w:t xml:space="preserve"> </w:t>
      </w:r>
    </w:p>
    <w:p w14:paraId="4FD309C0" w14:textId="77777777" w:rsidR="004D5F43" w:rsidRDefault="004D5F43" w:rsidP="00C14097">
      <w:pPr>
        <w:pBdr>
          <w:right w:val="single" w:sz="4" w:space="1" w:color="auto"/>
        </w:pBdr>
        <w:spacing w:after="0"/>
        <w:ind w:right="50"/>
        <w:jc w:val="both"/>
        <w:rPr>
          <w:rFonts w:ascii="Cicle Semi" w:hAnsi="Cicle Semi" w:cs="Cicle Semi"/>
          <w:sz w:val="22"/>
          <w:szCs w:val="22"/>
        </w:rPr>
      </w:pPr>
    </w:p>
    <w:p w14:paraId="6E29F9CB" w14:textId="4CB118A3" w:rsidR="004D5F43" w:rsidRPr="005D44BD" w:rsidRDefault="00654096" w:rsidP="00C14097">
      <w:pPr>
        <w:pBdr>
          <w:right w:val="single" w:sz="4" w:space="1" w:color="auto"/>
        </w:pBdr>
        <w:spacing w:after="0"/>
        <w:ind w:right="50"/>
        <w:jc w:val="both"/>
        <w:rPr>
          <w:rFonts w:ascii="Cicle Semi" w:hAnsi="Cicle Semi" w:cs="Calibri"/>
          <w:i/>
          <w:iCs/>
          <w:sz w:val="22"/>
          <w:szCs w:val="22"/>
        </w:rPr>
      </w:pPr>
      <w:r>
        <w:rPr>
          <w:rFonts w:ascii="Cicle Semi" w:hAnsi="Cicle Semi" w:cs="Calibri"/>
          <w:sz w:val="22"/>
          <w:szCs w:val="22"/>
        </w:rPr>
        <w:t>Le Loueur</w:t>
      </w:r>
      <w:r w:rsidR="004D5F43" w:rsidRPr="004D5F43">
        <w:rPr>
          <w:rFonts w:ascii="Cicle Semi" w:hAnsi="Cicle Semi" w:cs="Calibri"/>
          <w:sz w:val="22"/>
          <w:szCs w:val="22"/>
        </w:rPr>
        <w:t xml:space="preserve"> r</w:t>
      </w:r>
      <w:r w:rsidR="004D5F43" w:rsidRPr="004D5F43">
        <w:rPr>
          <w:rFonts w:ascii="Cicle Semi" w:hAnsi="Cicle Semi" w:cs="Cicle Semi"/>
          <w:sz w:val="22"/>
          <w:szCs w:val="22"/>
        </w:rPr>
        <w:t>é</w:t>
      </w:r>
      <w:r w:rsidR="004D5F43" w:rsidRPr="004D5F43">
        <w:rPr>
          <w:rFonts w:ascii="Cicle Semi" w:hAnsi="Cicle Semi" w:cs="Calibri"/>
          <w:sz w:val="22"/>
          <w:szCs w:val="22"/>
        </w:rPr>
        <w:t>alise les Prestations dont le contenu est d</w:t>
      </w:r>
      <w:r w:rsidR="004D5F43" w:rsidRPr="004D5F43">
        <w:rPr>
          <w:rFonts w:ascii="Cicle Semi" w:hAnsi="Cicle Semi" w:cs="Cicle Semi"/>
          <w:sz w:val="22"/>
          <w:szCs w:val="22"/>
        </w:rPr>
        <w:t>é</w:t>
      </w:r>
      <w:r w:rsidR="004D5F43" w:rsidRPr="004D5F43">
        <w:rPr>
          <w:rFonts w:ascii="Cicle Semi" w:hAnsi="Cicle Semi" w:cs="Calibri"/>
          <w:sz w:val="22"/>
          <w:szCs w:val="22"/>
        </w:rPr>
        <w:t>crit en Annexe d</w:t>
      </w:r>
      <w:r w:rsidR="004D5F43" w:rsidRPr="004D5F43">
        <w:rPr>
          <w:rFonts w:ascii="Cicle Semi" w:hAnsi="Cicle Semi" w:cs="Cicle Semi"/>
          <w:sz w:val="22"/>
          <w:szCs w:val="22"/>
        </w:rPr>
        <w:t>é</w:t>
      </w:r>
      <w:r w:rsidR="004D5F43" w:rsidRPr="004D5F43">
        <w:rPr>
          <w:rFonts w:ascii="Cicle Semi" w:hAnsi="Cicle Semi" w:cs="Calibri"/>
          <w:sz w:val="22"/>
          <w:szCs w:val="22"/>
        </w:rPr>
        <w:t>nomm</w:t>
      </w:r>
      <w:r w:rsidR="004D5F43" w:rsidRPr="004D5F43">
        <w:rPr>
          <w:rFonts w:ascii="Cicle Semi" w:hAnsi="Cicle Semi" w:cs="Cicle Semi"/>
          <w:sz w:val="22"/>
          <w:szCs w:val="22"/>
        </w:rPr>
        <w:t>é</w:t>
      </w:r>
      <w:r w:rsidR="004D5F43" w:rsidRPr="004D5F43">
        <w:rPr>
          <w:rFonts w:ascii="Cicle Semi" w:hAnsi="Cicle Semi" w:cs="Calibri"/>
          <w:sz w:val="22"/>
          <w:szCs w:val="22"/>
        </w:rPr>
        <w:t xml:space="preserve">e </w:t>
      </w:r>
      <w:r w:rsidR="004D5F43" w:rsidRPr="004D5F43">
        <w:rPr>
          <w:rFonts w:ascii="Cicle Semi" w:hAnsi="Cicle Semi" w:cs="Cicle Semi"/>
          <w:sz w:val="22"/>
          <w:szCs w:val="22"/>
        </w:rPr>
        <w:t>«</w:t>
      </w:r>
      <w:r w:rsidR="004D5F43">
        <w:rPr>
          <w:rFonts w:ascii="Cambria" w:hAnsi="Cambria" w:cs="Cambria"/>
          <w:sz w:val="22"/>
          <w:szCs w:val="22"/>
        </w:rPr>
        <w:t xml:space="preserve"> </w:t>
      </w:r>
      <w:r w:rsidR="004D5F43" w:rsidRPr="00654096">
        <w:rPr>
          <w:rFonts w:ascii="Cicle Semi" w:hAnsi="Cicle Semi" w:cs="Calibri"/>
          <w:i/>
          <w:iCs/>
          <w:sz w:val="22"/>
          <w:szCs w:val="22"/>
        </w:rPr>
        <w:t>Cahier des charges du Contrat d’application</w:t>
      </w:r>
      <w:r w:rsidR="004D5F43">
        <w:rPr>
          <w:rFonts w:ascii="Cambria" w:hAnsi="Cambria" w:cs="Cambria"/>
          <w:sz w:val="22"/>
          <w:szCs w:val="22"/>
        </w:rPr>
        <w:t> </w:t>
      </w:r>
      <w:r w:rsidR="004D5F43">
        <w:rPr>
          <w:rFonts w:ascii="Cicle Semi" w:hAnsi="Cicle Semi" w:cs="Cicle Semi"/>
          <w:sz w:val="22"/>
          <w:szCs w:val="22"/>
        </w:rPr>
        <w:t>»</w:t>
      </w:r>
      <w:r w:rsidR="004D5F43" w:rsidRPr="004D5F43">
        <w:rPr>
          <w:rFonts w:ascii="Cicle Semi" w:hAnsi="Cicle Semi" w:cs="Calibri"/>
          <w:sz w:val="22"/>
          <w:szCs w:val="22"/>
        </w:rPr>
        <w:t>.</w:t>
      </w:r>
      <w:r w:rsidR="004D5F43" w:rsidRPr="005D44BD">
        <w:rPr>
          <w:rFonts w:ascii="Cicle Semi" w:hAnsi="Cicle Semi" w:cs="Calibri"/>
          <w:i/>
          <w:iCs/>
          <w:sz w:val="22"/>
          <w:szCs w:val="22"/>
        </w:rPr>
        <w:t xml:space="preserve"> </w:t>
      </w:r>
    </w:p>
    <w:p w14:paraId="0A9322AF" w14:textId="4F77D5CE" w:rsidR="00717C40" w:rsidRDefault="00717C40" w:rsidP="00822C5A">
      <w:pPr>
        <w:pStyle w:val="En-tte"/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sz w:val="22"/>
          <w:szCs w:val="22"/>
        </w:rPr>
      </w:pPr>
    </w:p>
    <w:p w14:paraId="43522A3C" w14:textId="77777777" w:rsidR="00F7768A" w:rsidRDefault="00F7768A" w:rsidP="00822C5A">
      <w:pPr>
        <w:pStyle w:val="En-tte"/>
        <w:tabs>
          <w:tab w:val="clear" w:pos="4536"/>
          <w:tab w:val="clear" w:pos="9072"/>
        </w:tabs>
        <w:ind w:left="360" w:right="50"/>
        <w:jc w:val="both"/>
        <w:rPr>
          <w:rFonts w:ascii="Cicle Semi" w:hAnsi="Cicle Semi" w:cs="Calibri"/>
          <w:sz w:val="22"/>
          <w:szCs w:val="22"/>
        </w:rPr>
      </w:pPr>
    </w:p>
    <w:p w14:paraId="1FC8FE44" w14:textId="77777777" w:rsidR="000D2FF5" w:rsidRPr="005D44BD" w:rsidRDefault="000D2FF5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</w:rPr>
      </w:pPr>
      <w:r w:rsidRPr="005D44BD">
        <w:rPr>
          <w:rFonts w:ascii="Cicle Semi" w:hAnsi="Cicle Semi" w:cs="Calibri"/>
          <w:b/>
          <w:bCs/>
          <w:sz w:val="22"/>
          <w:szCs w:val="22"/>
        </w:rPr>
        <w:t>Article 2.</w:t>
      </w:r>
      <w:r w:rsidRPr="005D44BD">
        <w:rPr>
          <w:rFonts w:ascii="Cicle Semi" w:hAnsi="Cicle Semi" w:cs="Calibri"/>
          <w:b/>
          <w:bCs/>
          <w:sz w:val="22"/>
          <w:szCs w:val="22"/>
        </w:rPr>
        <w:tab/>
        <w:t>Délais et Modalités d’exécution des Prestations</w:t>
      </w:r>
    </w:p>
    <w:p w14:paraId="1600F8A4" w14:textId="3626F665" w:rsidR="00F7768A" w:rsidRPr="00F7768A" w:rsidRDefault="00F7768A" w:rsidP="00F7768A">
      <w:pPr>
        <w:pStyle w:val="En-tte"/>
        <w:ind w:right="50"/>
        <w:jc w:val="both"/>
        <w:rPr>
          <w:rFonts w:ascii="Cicle Semi" w:hAnsi="Cicle Semi" w:cs="Calibri"/>
          <w:color w:val="000000" w:themeColor="text1"/>
          <w:sz w:val="22"/>
          <w:szCs w:val="22"/>
        </w:rPr>
      </w:pPr>
      <w:r w:rsidRPr="00F7768A">
        <w:rPr>
          <w:noProof/>
          <w:color w:val="000000" w:themeColor="text1"/>
        </w:rPr>
        <w:drawing>
          <wp:inline distT="0" distB="0" distL="0" distR="0" wp14:anchorId="08B98287" wp14:editId="4FD132A2">
            <wp:extent cx="657860" cy="2146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68A">
        <w:rPr>
          <w:rFonts w:ascii="Cicle Semi" w:hAnsi="Cicle Semi" w:cs="Calibri"/>
          <w:color w:val="000000" w:themeColor="text1"/>
          <w:sz w:val="22"/>
          <w:szCs w:val="22"/>
        </w:rPr>
        <w:t xml:space="preserve"> (</w:t>
      </w:r>
      <w:r w:rsidRPr="00B65CE1">
        <w:rPr>
          <w:rFonts w:ascii="Cicle Semi" w:hAnsi="Cicle Semi" w:cs="Calibri"/>
          <w:i/>
          <w:iCs/>
          <w:color w:val="000000" w:themeColor="text1"/>
          <w:sz w:val="22"/>
          <w:szCs w:val="22"/>
        </w:rPr>
        <w:t>D</w:t>
      </w:r>
      <w:r w:rsidRPr="00F7768A">
        <w:rPr>
          <w:rFonts w:ascii="Cicle Semi" w:hAnsi="Cicle Semi" w:cs="Calibri"/>
          <w:i/>
          <w:iCs/>
          <w:color w:val="000000" w:themeColor="text1"/>
          <w:sz w:val="22"/>
          <w:szCs w:val="22"/>
        </w:rPr>
        <w:t>ans le cas où seule une mise à disposition</w:t>
      </w:r>
      <w:r>
        <w:rPr>
          <w:rFonts w:ascii="Cicle Semi" w:hAnsi="Cicle Semi" w:cs="Calibri"/>
          <w:i/>
          <w:iCs/>
          <w:color w:val="000000" w:themeColor="text1"/>
          <w:sz w:val="22"/>
          <w:szCs w:val="22"/>
        </w:rPr>
        <w:t xml:space="preserve"> est prévue</w:t>
      </w:r>
      <w:r w:rsidRPr="00F7768A">
        <w:rPr>
          <w:rFonts w:ascii="Cicle Semi" w:hAnsi="Cicle Semi" w:cs="Calibri"/>
          <w:color w:val="000000" w:themeColor="text1"/>
          <w:sz w:val="22"/>
          <w:szCs w:val="22"/>
        </w:rPr>
        <w:t xml:space="preserve">) </w:t>
      </w:r>
    </w:p>
    <w:p w14:paraId="3E4F6366" w14:textId="77777777" w:rsidR="00F7768A" w:rsidRPr="00F7768A" w:rsidRDefault="00F7768A" w:rsidP="00F7768A">
      <w:pPr>
        <w:pStyle w:val="En-tte"/>
        <w:ind w:right="50"/>
        <w:jc w:val="both"/>
        <w:rPr>
          <w:rFonts w:ascii="Cicle Semi" w:hAnsi="Cicle Semi" w:cs="Calibri"/>
          <w:color w:val="000000" w:themeColor="text1"/>
          <w:sz w:val="22"/>
          <w:szCs w:val="22"/>
        </w:rPr>
      </w:pPr>
      <w:r w:rsidRPr="00F7768A">
        <w:rPr>
          <w:rFonts w:ascii="Cicle Semi" w:hAnsi="Cicle Semi" w:cs="Calibri"/>
          <w:color w:val="000000" w:themeColor="text1"/>
          <w:sz w:val="22"/>
          <w:szCs w:val="22"/>
        </w:rPr>
        <w:t xml:space="preserve">La mise à disposition est consentie pour une durée de : </w:t>
      </w:r>
      <w:r w:rsidRPr="00B65CE1">
        <w:rPr>
          <w:rFonts w:ascii="Cicle Semi" w:hAnsi="Cicle Semi" w:cs="Calibri"/>
          <w:color w:val="000000" w:themeColor="text1"/>
          <w:sz w:val="22"/>
          <w:szCs w:val="22"/>
          <w:highlight w:val="yellow"/>
        </w:rPr>
        <w:t>........ heures/jour(s)/mois</w:t>
      </w:r>
    </w:p>
    <w:p w14:paraId="06A52643" w14:textId="0119E338" w:rsidR="00F7768A" w:rsidRPr="00F7768A" w:rsidRDefault="00F7768A" w:rsidP="00F7768A">
      <w:pPr>
        <w:pStyle w:val="En-tte"/>
        <w:tabs>
          <w:tab w:val="clear" w:pos="4536"/>
          <w:tab w:val="clear" w:pos="9072"/>
        </w:tabs>
        <w:ind w:right="50"/>
        <w:jc w:val="both"/>
        <w:rPr>
          <w:rFonts w:ascii="Cicle Semi" w:hAnsi="Cicle Semi" w:cs="Calibri"/>
          <w:color w:val="000000" w:themeColor="text1"/>
          <w:sz w:val="22"/>
          <w:szCs w:val="22"/>
        </w:rPr>
      </w:pPr>
      <w:r w:rsidRPr="00F7768A">
        <w:rPr>
          <w:rFonts w:ascii="Cicle Semi" w:hAnsi="Cicle Semi" w:cs="Calibri"/>
          <w:color w:val="000000" w:themeColor="text1"/>
          <w:sz w:val="22"/>
          <w:szCs w:val="22"/>
        </w:rPr>
        <w:t xml:space="preserve">La </w:t>
      </w:r>
      <w:r w:rsidR="00E829A7">
        <w:rPr>
          <w:rFonts w:ascii="Cicle Semi" w:hAnsi="Cicle Semi" w:cs="Calibri"/>
          <w:color w:val="000000" w:themeColor="text1"/>
          <w:sz w:val="22"/>
          <w:szCs w:val="22"/>
        </w:rPr>
        <w:t>mise à disposition</w:t>
      </w:r>
      <w:r w:rsidRPr="00F7768A">
        <w:rPr>
          <w:rFonts w:ascii="Cicle Semi" w:hAnsi="Cicle Semi" w:cs="Calibri"/>
          <w:color w:val="000000" w:themeColor="text1"/>
          <w:sz w:val="22"/>
          <w:szCs w:val="22"/>
        </w:rPr>
        <w:t xml:space="preserve"> débutera le </w:t>
      </w:r>
      <w:r w:rsidRPr="00B65CE1">
        <w:rPr>
          <w:rFonts w:ascii="Cicle Semi" w:hAnsi="Cicle Semi" w:cs="Calibri"/>
          <w:color w:val="000000" w:themeColor="text1"/>
          <w:sz w:val="22"/>
          <w:szCs w:val="22"/>
          <w:highlight w:val="yellow"/>
        </w:rPr>
        <w:t>……/……../……….à …..heures………</w:t>
      </w:r>
      <w:r w:rsidRPr="00F7768A">
        <w:rPr>
          <w:rFonts w:ascii="Cicle Semi" w:hAnsi="Cicle Semi" w:cs="Calibri"/>
          <w:color w:val="000000" w:themeColor="text1"/>
          <w:sz w:val="22"/>
          <w:szCs w:val="22"/>
        </w:rPr>
        <w:t xml:space="preserve"> et se terminera le </w:t>
      </w:r>
      <w:r w:rsidRPr="00B65CE1">
        <w:rPr>
          <w:rFonts w:ascii="Cicle Semi" w:hAnsi="Cicle Semi" w:cs="Calibri"/>
          <w:color w:val="000000" w:themeColor="text1"/>
          <w:sz w:val="22"/>
          <w:szCs w:val="22"/>
          <w:highlight w:val="yellow"/>
        </w:rPr>
        <w:t>……./……/…….. à …….heures…….</w:t>
      </w:r>
    </w:p>
    <w:p w14:paraId="67546589" w14:textId="77777777" w:rsidR="00F7768A" w:rsidRDefault="00F7768A" w:rsidP="006D7341">
      <w:pPr>
        <w:pStyle w:val="En-tte"/>
        <w:tabs>
          <w:tab w:val="clear" w:pos="4536"/>
          <w:tab w:val="clear" w:pos="9072"/>
        </w:tabs>
        <w:ind w:right="50"/>
        <w:jc w:val="both"/>
        <w:rPr>
          <w:rFonts w:ascii="Cicle Semi" w:hAnsi="Cicle Semi" w:cs="Calibri"/>
          <w:sz w:val="22"/>
          <w:szCs w:val="22"/>
        </w:rPr>
      </w:pPr>
    </w:p>
    <w:p w14:paraId="2556C42D" w14:textId="6CDAB13B" w:rsidR="00F7768A" w:rsidRDefault="00F7768A" w:rsidP="006D7341">
      <w:pPr>
        <w:pStyle w:val="En-tte"/>
        <w:tabs>
          <w:tab w:val="clear" w:pos="4536"/>
          <w:tab w:val="clear" w:pos="9072"/>
        </w:tabs>
        <w:ind w:right="50"/>
        <w:jc w:val="both"/>
        <w:rPr>
          <w:rFonts w:ascii="Cicle Semi" w:hAnsi="Cicle Semi" w:cs="Calibri"/>
          <w:sz w:val="22"/>
          <w:szCs w:val="22"/>
        </w:rPr>
      </w:pPr>
      <w:r>
        <w:rPr>
          <w:noProof/>
        </w:rPr>
        <w:drawing>
          <wp:inline distT="0" distB="0" distL="0" distR="0" wp14:anchorId="24FFA6C7" wp14:editId="7EADE9CB">
            <wp:extent cx="713740" cy="2495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cle Semi" w:hAnsi="Cicle Semi" w:cs="Calibri"/>
          <w:sz w:val="22"/>
          <w:szCs w:val="22"/>
        </w:rPr>
        <w:t xml:space="preserve"> </w:t>
      </w:r>
      <w:r w:rsidRPr="00F7768A">
        <w:rPr>
          <w:rFonts w:ascii="Cicle Semi" w:hAnsi="Cicle Semi" w:cs="Calibri"/>
          <w:color w:val="000000" w:themeColor="text1"/>
          <w:sz w:val="22"/>
          <w:szCs w:val="22"/>
        </w:rPr>
        <w:t>(</w:t>
      </w:r>
      <w:r w:rsidRPr="00B65CE1">
        <w:rPr>
          <w:rFonts w:ascii="Cicle Semi" w:hAnsi="Cicle Semi" w:cs="Calibri"/>
          <w:i/>
          <w:iCs/>
          <w:color w:val="000000" w:themeColor="text1"/>
          <w:sz w:val="22"/>
          <w:szCs w:val="22"/>
        </w:rPr>
        <w:t>D</w:t>
      </w:r>
      <w:r>
        <w:rPr>
          <w:rFonts w:ascii="Cicle Semi" w:hAnsi="Cicle Semi" w:cs="Calibri"/>
          <w:i/>
          <w:iCs/>
          <w:color w:val="000000" w:themeColor="text1"/>
          <w:sz w:val="22"/>
          <w:szCs w:val="22"/>
        </w:rPr>
        <w:t>ans le cas où d’autres prestations sont prévues en plus de la mise à disposition -livraison, formation des utilisateurs, etc.-</w:t>
      </w:r>
      <w:r w:rsidRPr="00F7768A">
        <w:rPr>
          <w:rFonts w:ascii="Cicle Semi" w:hAnsi="Cicle Semi" w:cs="Calibri"/>
          <w:color w:val="000000" w:themeColor="text1"/>
          <w:sz w:val="22"/>
          <w:szCs w:val="22"/>
        </w:rPr>
        <w:t>)</w:t>
      </w:r>
    </w:p>
    <w:p w14:paraId="0FC9D3CE" w14:textId="546AEEC4" w:rsidR="00654096" w:rsidRPr="006D7341" w:rsidRDefault="000D2FF5" w:rsidP="006D7341">
      <w:pPr>
        <w:pStyle w:val="En-tte"/>
        <w:tabs>
          <w:tab w:val="clear" w:pos="4536"/>
          <w:tab w:val="clear" w:pos="9072"/>
        </w:tabs>
        <w:ind w:right="50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>Les Prestations susvisées seront exécutées</w:t>
      </w:r>
      <w:r w:rsidR="00822C5A">
        <w:rPr>
          <w:rFonts w:ascii="Cambria" w:hAnsi="Cambria" w:cs="Cambria"/>
          <w:sz w:val="22"/>
          <w:szCs w:val="22"/>
        </w:rPr>
        <w:t> </w:t>
      </w:r>
      <w:r w:rsidRPr="005D44BD">
        <w:rPr>
          <w:rFonts w:ascii="Cicle Semi" w:hAnsi="Cicle Semi" w:cs="Calibri"/>
          <w:sz w:val="22"/>
          <w:szCs w:val="22"/>
        </w:rPr>
        <w:t>à compter du</w:t>
      </w:r>
      <w:r w:rsidR="004D5F43">
        <w:rPr>
          <w:rFonts w:ascii="Cicle Semi" w:hAnsi="Cicle Semi" w:cs="Calibri"/>
          <w:sz w:val="22"/>
          <w:szCs w:val="22"/>
        </w:rPr>
        <w:t xml:space="preserve"> / le</w:t>
      </w:r>
      <w:r w:rsidRPr="005D44BD">
        <w:rPr>
          <w:rFonts w:ascii="Cicle Semi" w:hAnsi="Cicle Semi" w:cs="Calibri"/>
          <w:sz w:val="22"/>
          <w:szCs w:val="22"/>
        </w:rPr>
        <w:t xml:space="preserve"> … (</w:t>
      </w:r>
      <w:r w:rsidRPr="006D7341">
        <w:rPr>
          <w:rFonts w:ascii="Cicle Semi" w:hAnsi="Cicle Semi" w:cs="Calibri"/>
          <w:i/>
          <w:iCs/>
          <w:sz w:val="22"/>
          <w:szCs w:val="22"/>
          <w:highlight w:val="yellow"/>
        </w:rPr>
        <w:t>date à préciser</w:t>
      </w:r>
      <w:r w:rsidRPr="005D44BD">
        <w:rPr>
          <w:rFonts w:ascii="Cicle Semi" w:hAnsi="Cicle Semi" w:cs="Calibri"/>
          <w:sz w:val="22"/>
          <w:szCs w:val="22"/>
        </w:rPr>
        <w:t>) et l</w:t>
      </w:r>
      <w:r w:rsidR="006D7341">
        <w:rPr>
          <w:rFonts w:ascii="Cicle Semi" w:hAnsi="Cicle Semi" w:cs="Calibri"/>
          <w:sz w:val="22"/>
          <w:szCs w:val="22"/>
        </w:rPr>
        <w:t xml:space="preserve">e Loueur </w:t>
      </w:r>
      <w:r w:rsidRPr="005D44BD">
        <w:rPr>
          <w:rFonts w:ascii="Cicle Semi" w:hAnsi="Cicle Semi" w:cs="Calibri"/>
          <w:sz w:val="22"/>
          <w:szCs w:val="22"/>
        </w:rPr>
        <w:t>respectera les échéances suivantes : … (</w:t>
      </w:r>
      <w:r w:rsidRPr="004D5F43">
        <w:rPr>
          <w:rFonts w:ascii="Cicle Semi" w:hAnsi="Cicle Semi" w:cs="Calibri"/>
          <w:i/>
          <w:iCs/>
          <w:sz w:val="22"/>
          <w:szCs w:val="22"/>
          <w:highlight w:val="yellow"/>
        </w:rPr>
        <w:t>dates des échéances à préciser</w:t>
      </w:r>
      <w:r w:rsidR="004D5F43" w:rsidRPr="004D5F43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 si plusieurs prestations sont conclues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). </w:t>
      </w:r>
    </w:p>
    <w:p w14:paraId="7CCF4261" w14:textId="2008E1C4" w:rsidR="000D2FF5" w:rsidRDefault="000D2FF5" w:rsidP="004D5F43">
      <w:pPr>
        <w:pStyle w:val="En-tte"/>
        <w:tabs>
          <w:tab w:val="clear" w:pos="4536"/>
          <w:tab w:val="clear" w:pos="9072"/>
        </w:tabs>
        <w:ind w:right="50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>Le suivi et la réception des Prestations interviendront selon les modalités suivantes</w:t>
      </w:r>
      <w:r w:rsidRPr="005D44BD">
        <w:rPr>
          <w:rFonts w:ascii="Cambria" w:hAnsi="Cambria" w:cs="Cambria"/>
          <w:sz w:val="22"/>
          <w:szCs w:val="22"/>
        </w:rPr>
        <w:t> </w:t>
      </w:r>
      <w:r w:rsidRPr="005D44BD">
        <w:rPr>
          <w:rFonts w:ascii="Cicle Semi" w:hAnsi="Cicle Semi" w:cs="Calibri"/>
          <w:sz w:val="22"/>
          <w:szCs w:val="22"/>
        </w:rPr>
        <w:t xml:space="preserve">: </w:t>
      </w:r>
      <w:r w:rsidRPr="005D44BD">
        <w:rPr>
          <w:rFonts w:ascii="Cicle Semi" w:hAnsi="Cicle Semi" w:cs="Calibri"/>
          <w:i/>
          <w:iCs/>
          <w:sz w:val="22"/>
          <w:szCs w:val="22"/>
        </w:rPr>
        <w:t>(</w:t>
      </w:r>
      <w:r w:rsidRPr="00654096">
        <w:rPr>
          <w:rFonts w:ascii="Cicle Semi" w:hAnsi="Cicle Semi" w:cs="Calibri"/>
          <w:i/>
          <w:iCs/>
          <w:sz w:val="22"/>
          <w:szCs w:val="22"/>
          <w:highlight w:val="yellow"/>
        </w:rPr>
        <w:t>modalités à préciser</w:t>
      </w:r>
      <w:r w:rsidRPr="005D44BD">
        <w:rPr>
          <w:rFonts w:ascii="Cicle Semi" w:hAnsi="Cicle Semi" w:cs="Calibri"/>
          <w:sz w:val="22"/>
          <w:szCs w:val="22"/>
        </w:rPr>
        <w:t>).</w:t>
      </w:r>
    </w:p>
    <w:p w14:paraId="3DE4626F" w14:textId="77777777" w:rsidR="006D7341" w:rsidRDefault="006D7341" w:rsidP="006D7341">
      <w:pPr>
        <w:pStyle w:val="En-tte"/>
        <w:ind w:right="50"/>
        <w:jc w:val="both"/>
        <w:rPr>
          <w:rFonts w:ascii="Cicle Semi" w:hAnsi="Cicle Semi" w:cs="Calibri"/>
          <w:sz w:val="22"/>
          <w:szCs w:val="22"/>
        </w:rPr>
      </w:pPr>
    </w:p>
    <w:p w14:paraId="47CA3BC0" w14:textId="77777777" w:rsidR="000D2FF5" w:rsidRPr="005D44BD" w:rsidRDefault="000D2FF5" w:rsidP="000D2FF5">
      <w:pPr>
        <w:spacing w:after="0"/>
        <w:ind w:right="50"/>
        <w:jc w:val="both"/>
        <w:rPr>
          <w:rFonts w:ascii="Cicle Semi" w:hAnsi="Cicle Semi" w:cs="Calibri"/>
          <w:i/>
          <w:iCs/>
          <w:sz w:val="22"/>
          <w:szCs w:val="22"/>
        </w:rPr>
      </w:pPr>
    </w:p>
    <w:p w14:paraId="34630FDD" w14:textId="3C6EEA5F" w:rsidR="000D2FF5" w:rsidRPr="005D44BD" w:rsidRDefault="000D2FF5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</w:rPr>
      </w:pPr>
      <w:r w:rsidRPr="005D44BD">
        <w:rPr>
          <w:rFonts w:ascii="Cicle Semi" w:hAnsi="Cicle Semi" w:cs="Calibri"/>
          <w:b/>
          <w:bCs/>
          <w:sz w:val="22"/>
          <w:szCs w:val="22"/>
        </w:rPr>
        <w:t>Article 3</w:t>
      </w:r>
      <w:r w:rsidRPr="005D44BD">
        <w:rPr>
          <w:rFonts w:ascii="Cicle Semi" w:hAnsi="Cicle Semi" w:cs="Calibri"/>
          <w:b/>
          <w:bCs/>
          <w:sz w:val="22"/>
          <w:szCs w:val="22"/>
        </w:rPr>
        <w:tab/>
      </w:r>
      <w:r w:rsidR="004D5F43">
        <w:rPr>
          <w:rFonts w:ascii="Cicle Semi" w:hAnsi="Cicle Semi" w:cs="Calibri"/>
          <w:b/>
          <w:bCs/>
          <w:sz w:val="22"/>
          <w:szCs w:val="22"/>
        </w:rPr>
        <w:t xml:space="preserve">. </w:t>
      </w:r>
      <w:r w:rsidR="007E037C">
        <w:rPr>
          <w:rFonts w:ascii="Cicle Semi" w:hAnsi="Cicle Semi" w:cs="Calibri"/>
          <w:b/>
          <w:bCs/>
          <w:sz w:val="22"/>
          <w:szCs w:val="22"/>
        </w:rPr>
        <w:tab/>
      </w:r>
      <w:r w:rsidRPr="005D44BD">
        <w:rPr>
          <w:rFonts w:ascii="Cicle Semi" w:hAnsi="Cicle Semi" w:cs="Calibri"/>
          <w:b/>
          <w:bCs/>
          <w:sz w:val="22"/>
          <w:szCs w:val="22"/>
        </w:rPr>
        <w:t>Conditions financières</w:t>
      </w:r>
    </w:p>
    <w:p w14:paraId="1E05F133" w14:textId="63860998" w:rsidR="004D5F43" w:rsidRDefault="000D2FF5" w:rsidP="000D2FF5">
      <w:pPr>
        <w:widowControl w:val="0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 xml:space="preserve">Le Prix est établi </w:t>
      </w:r>
      <w:r w:rsidR="004D5F43">
        <w:rPr>
          <w:rFonts w:ascii="Cicle Semi" w:hAnsi="Cicle Semi" w:cs="Calibri"/>
          <w:sz w:val="22"/>
          <w:szCs w:val="22"/>
        </w:rPr>
        <w:t>comme suit</w:t>
      </w:r>
      <w:r w:rsidR="004D5F43">
        <w:rPr>
          <w:rFonts w:ascii="Cambria" w:hAnsi="Cambria" w:cs="Cambria"/>
          <w:sz w:val="22"/>
          <w:szCs w:val="22"/>
        </w:rPr>
        <w:t> </w:t>
      </w:r>
      <w:r w:rsidR="004D5F43">
        <w:rPr>
          <w:rFonts w:ascii="Cicle Semi" w:hAnsi="Cicle Semi" w:cs="Calibri"/>
          <w:sz w:val="22"/>
          <w:szCs w:val="22"/>
        </w:rPr>
        <w:t>:</w:t>
      </w:r>
      <w:r w:rsidR="004D5F43" w:rsidRPr="004D5F43">
        <w:rPr>
          <w:rFonts w:ascii="Cicle Semi" w:hAnsi="Cicle Semi" w:cs="Calibri"/>
          <w:sz w:val="22"/>
          <w:szCs w:val="22"/>
        </w:rPr>
        <w:t xml:space="preserve"> </w:t>
      </w:r>
      <w:r w:rsidR="004D5F43" w:rsidRPr="005D44BD">
        <w:rPr>
          <w:rFonts w:ascii="Cicle Semi" w:hAnsi="Cicle Semi" w:cs="Calibri"/>
          <w:sz w:val="22"/>
          <w:szCs w:val="22"/>
        </w:rPr>
        <w:t>(</w:t>
      </w:r>
      <w:r w:rsidR="004D5F43" w:rsidRPr="004D5F43">
        <w:rPr>
          <w:rFonts w:ascii="Cicle Semi" w:hAnsi="Cicle Semi" w:cs="Calibri"/>
          <w:i/>
          <w:iCs/>
          <w:sz w:val="22"/>
          <w:szCs w:val="22"/>
          <w:highlight w:val="yellow"/>
        </w:rPr>
        <w:t>préciser le prix ou les modalités de calcul (X€/h ou /j, etc</w:t>
      </w:r>
      <w:r w:rsidR="00C30F4C">
        <w:rPr>
          <w:rFonts w:ascii="Cicle Semi" w:hAnsi="Cicle Semi" w:cs="Calibri"/>
          <w:i/>
          <w:iCs/>
          <w:sz w:val="22"/>
          <w:szCs w:val="22"/>
        </w:rPr>
        <w:t>.)</w:t>
      </w:r>
      <w:r w:rsidR="00654096" w:rsidRPr="005D44BD">
        <w:rPr>
          <w:rFonts w:ascii="Cicle Semi" w:hAnsi="Cicle Semi" w:cs="Calibri"/>
          <w:sz w:val="22"/>
          <w:szCs w:val="22"/>
        </w:rPr>
        <w:t xml:space="preserve"> </w:t>
      </w:r>
    </w:p>
    <w:p w14:paraId="6742665F" w14:textId="28066DC3" w:rsidR="00C30F4C" w:rsidRDefault="00C30F4C" w:rsidP="000D2FF5">
      <w:pPr>
        <w:widowControl w:val="0"/>
        <w:jc w:val="both"/>
        <w:rPr>
          <w:rFonts w:ascii="Cicle Semi" w:hAnsi="Cicle Semi" w:cs="Calibri"/>
          <w:sz w:val="22"/>
          <w:szCs w:val="22"/>
        </w:rPr>
      </w:pPr>
      <w:r>
        <w:rPr>
          <w:rFonts w:ascii="Cicle Semi" w:hAnsi="Cicle Semi" w:cs="Calibri"/>
          <w:sz w:val="22"/>
          <w:szCs w:val="22"/>
        </w:rPr>
        <w:t>Il s’élève à un montant de</w:t>
      </w:r>
      <w:r>
        <w:rPr>
          <w:rFonts w:ascii="Cicle Semi" w:hAnsi="Cicle Semi" w:cs="Calibri"/>
          <w:i/>
          <w:iCs/>
          <w:sz w:val="22"/>
          <w:szCs w:val="22"/>
        </w:rPr>
        <w:t xml:space="preserve"> (</w:t>
      </w:r>
      <w:r w:rsidRPr="00654096">
        <w:rPr>
          <w:rFonts w:ascii="Cicle Semi" w:hAnsi="Cicle Semi" w:cs="Calibri"/>
          <w:i/>
          <w:iCs/>
          <w:sz w:val="22"/>
          <w:szCs w:val="22"/>
          <w:highlight w:val="yellow"/>
        </w:rPr>
        <w:t>Indiquer le prix en chiffres et en lettres Euros hors taxes</w:t>
      </w:r>
      <w:r w:rsidRPr="005D44BD">
        <w:rPr>
          <w:rFonts w:ascii="Cicle Semi" w:hAnsi="Cicle Semi" w:cs="Calibri"/>
          <w:sz w:val="22"/>
          <w:szCs w:val="22"/>
        </w:rPr>
        <w:t xml:space="preserve">). </w:t>
      </w:r>
    </w:p>
    <w:p w14:paraId="7F682811" w14:textId="675C1417" w:rsidR="004D5F43" w:rsidRDefault="000D2FF5" w:rsidP="000D2FF5">
      <w:pPr>
        <w:widowControl w:val="0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lastRenderedPageBreak/>
        <w:t xml:space="preserve">Il est versé en contrepartie de la bonne exécution des Prestations. </w:t>
      </w:r>
    </w:p>
    <w:p w14:paraId="01916FD7" w14:textId="7ABD819D" w:rsidR="00B7215D" w:rsidRDefault="000D2FF5" w:rsidP="00B7215D">
      <w:pPr>
        <w:widowControl w:val="0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>Le Prix sera facturé selon les modalités de l’Article «</w:t>
      </w:r>
      <w:r w:rsidRPr="005D44BD">
        <w:rPr>
          <w:rFonts w:ascii="Cambria" w:hAnsi="Cambria" w:cs="Cambria"/>
          <w:sz w:val="22"/>
          <w:szCs w:val="22"/>
        </w:rPr>
        <w:t> </w:t>
      </w:r>
      <w:r w:rsidRPr="005D44BD">
        <w:rPr>
          <w:rFonts w:ascii="Cicle Semi" w:hAnsi="Cicle Semi" w:cs="Calibri"/>
          <w:sz w:val="22"/>
          <w:szCs w:val="22"/>
        </w:rPr>
        <w:t>R</w:t>
      </w:r>
      <w:r w:rsidRPr="005D44BD">
        <w:rPr>
          <w:rFonts w:ascii="Cicle Semi" w:hAnsi="Cicle Semi" w:cs="Cicle Semi"/>
          <w:sz w:val="22"/>
          <w:szCs w:val="22"/>
        </w:rPr>
        <w:t>é</w:t>
      </w:r>
      <w:r w:rsidRPr="005D44BD">
        <w:rPr>
          <w:rFonts w:ascii="Cicle Semi" w:hAnsi="Cicle Semi" w:cs="Calibri"/>
          <w:sz w:val="22"/>
          <w:szCs w:val="22"/>
        </w:rPr>
        <w:t>mun</w:t>
      </w:r>
      <w:r w:rsidRPr="005D44BD">
        <w:rPr>
          <w:rFonts w:ascii="Cicle Semi" w:hAnsi="Cicle Semi" w:cs="Cicle Semi"/>
          <w:sz w:val="22"/>
          <w:szCs w:val="22"/>
        </w:rPr>
        <w:t>é</w:t>
      </w:r>
      <w:r w:rsidRPr="005D44BD">
        <w:rPr>
          <w:rFonts w:ascii="Cicle Semi" w:hAnsi="Cicle Semi" w:cs="Calibri"/>
          <w:sz w:val="22"/>
          <w:szCs w:val="22"/>
        </w:rPr>
        <w:t>ration</w:t>
      </w:r>
      <w:r w:rsidRPr="005D44BD">
        <w:rPr>
          <w:rFonts w:ascii="Cambria" w:hAnsi="Cambria" w:cs="Cambria"/>
          <w:sz w:val="22"/>
          <w:szCs w:val="22"/>
        </w:rPr>
        <w:t> </w:t>
      </w:r>
      <w:r w:rsidRPr="005D44BD">
        <w:rPr>
          <w:rFonts w:ascii="Cicle Semi" w:hAnsi="Cicle Semi" w:cs="Cicle Semi"/>
          <w:sz w:val="22"/>
          <w:szCs w:val="22"/>
        </w:rPr>
        <w:t>»</w:t>
      </w:r>
      <w:r w:rsidRPr="005D44BD">
        <w:rPr>
          <w:rFonts w:ascii="Cicle Semi" w:hAnsi="Cicle Semi" w:cs="Calibri"/>
          <w:sz w:val="22"/>
          <w:szCs w:val="22"/>
        </w:rPr>
        <w:t xml:space="preserve"> du Contrat Cadre.</w:t>
      </w:r>
    </w:p>
    <w:p w14:paraId="76D7E13C" w14:textId="40576CB3" w:rsidR="00B7215D" w:rsidRDefault="00B7215D" w:rsidP="00B7215D">
      <w:pPr>
        <w:widowControl w:val="0"/>
        <w:pBdr>
          <w:left w:val="single" w:sz="4" w:space="4" w:color="auto"/>
        </w:pBdr>
        <w:ind w:left="708"/>
        <w:jc w:val="both"/>
        <w:rPr>
          <w:rFonts w:ascii="Cicle Semi" w:hAnsi="Cicle Semi" w:cs="Calibri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6FEB5025" wp14:editId="316E97AC">
            <wp:extent cx="969645" cy="325755"/>
            <wp:effectExtent l="0" t="0" r="1905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cle Semi" w:hAnsi="Cicle Semi" w:cs="Calibri"/>
          <w:i/>
          <w:iCs/>
          <w:sz w:val="22"/>
          <w:szCs w:val="22"/>
        </w:rPr>
        <w:t xml:space="preserve"> (</w:t>
      </w:r>
      <w:r w:rsidR="00E829A7">
        <w:rPr>
          <w:rFonts w:ascii="Cicle Semi" w:hAnsi="Cicle Semi" w:cs="Calibri"/>
          <w:i/>
          <w:iCs/>
          <w:sz w:val="22"/>
          <w:szCs w:val="22"/>
        </w:rPr>
        <w:t>pour rappeler les frais d’utilisation non compris dans le Prix</w:t>
      </w:r>
      <w:r>
        <w:rPr>
          <w:rFonts w:ascii="Cicle Semi" w:hAnsi="Cicle Semi" w:cs="Calibri"/>
          <w:i/>
          <w:iCs/>
          <w:sz w:val="22"/>
          <w:szCs w:val="22"/>
        </w:rPr>
        <w:t>)</w:t>
      </w:r>
    </w:p>
    <w:p w14:paraId="7421CB9B" w14:textId="1FFA009D" w:rsidR="00B7215D" w:rsidRDefault="00B7215D" w:rsidP="00B7215D">
      <w:pPr>
        <w:widowControl w:val="0"/>
        <w:pBdr>
          <w:left w:val="single" w:sz="4" w:space="4" w:color="auto"/>
        </w:pBdr>
        <w:ind w:left="708"/>
        <w:jc w:val="both"/>
        <w:rPr>
          <w:rFonts w:ascii="Cicle Semi" w:hAnsi="Cicle Semi" w:cs="Calibri"/>
          <w:sz w:val="22"/>
          <w:szCs w:val="22"/>
        </w:rPr>
      </w:pPr>
      <w:r w:rsidRPr="00E829A7">
        <w:rPr>
          <w:rFonts w:ascii="Cicle Semi" w:hAnsi="Cicle Semi" w:cs="Calibri"/>
          <w:sz w:val="22"/>
          <w:szCs w:val="22"/>
        </w:rPr>
        <w:t>L’intégralité des frais afférents à l’utilisation du Matériel</w:t>
      </w:r>
      <w:r w:rsidR="003A42B6" w:rsidRPr="00E829A7">
        <w:rPr>
          <w:rFonts w:ascii="Cicle Semi" w:hAnsi="Cicle Semi" w:cs="Calibri"/>
          <w:sz w:val="22"/>
          <w:szCs w:val="22"/>
        </w:rPr>
        <w:t xml:space="preserve">, notamment </w:t>
      </w:r>
      <w:r w:rsidR="00E829A7" w:rsidRPr="00E829A7">
        <w:rPr>
          <w:rFonts w:ascii="Cicle Semi" w:hAnsi="Cicle Semi" w:cs="Calibri"/>
          <w:sz w:val="22"/>
          <w:szCs w:val="22"/>
        </w:rPr>
        <w:t>(</w:t>
      </w:r>
      <w:r w:rsidR="00E829A7" w:rsidRPr="00E829A7">
        <w:rPr>
          <w:rFonts w:ascii="Cicle Semi" w:hAnsi="Cicle Semi" w:cs="Calibri"/>
          <w:sz w:val="22"/>
          <w:szCs w:val="22"/>
          <w:highlight w:val="yellow"/>
        </w:rPr>
        <w:t>à compléter</w:t>
      </w:r>
      <w:r w:rsidR="00E829A7" w:rsidRPr="00E829A7">
        <w:rPr>
          <w:rFonts w:ascii="Cambria" w:hAnsi="Cambria" w:cs="Cambria"/>
          <w:sz w:val="22"/>
          <w:szCs w:val="22"/>
          <w:highlight w:val="yellow"/>
        </w:rPr>
        <w:t> </w:t>
      </w:r>
      <w:r w:rsidR="00E829A7" w:rsidRPr="00E829A7">
        <w:rPr>
          <w:rFonts w:ascii="Cicle Semi" w:hAnsi="Cicle Semi" w:cs="Calibri"/>
          <w:sz w:val="22"/>
          <w:szCs w:val="22"/>
          <w:highlight w:val="yellow"/>
        </w:rPr>
        <w:t>:</w:t>
      </w:r>
      <w:r w:rsidR="00E829A7">
        <w:rPr>
          <w:rFonts w:ascii="Cicle Semi" w:hAnsi="Cicle Semi" w:cs="Calibri"/>
          <w:sz w:val="22"/>
          <w:szCs w:val="22"/>
        </w:rPr>
        <w:t xml:space="preserve"> </w:t>
      </w:r>
      <w:r w:rsidR="003A42B6" w:rsidRPr="00E829A7">
        <w:rPr>
          <w:rFonts w:ascii="Cicle Semi" w:hAnsi="Cicle Semi" w:cs="Calibri"/>
          <w:sz w:val="22"/>
          <w:szCs w:val="22"/>
          <w:highlight w:val="yellow"/>
        </w:rPr>
        <w:t>essence, taxes, etc</w:t>
      </w:r>
      <w:r w:rsidR="003A42B6" w:rsidRPr="00E829A7">
        <w:rPr>
          <w:rFonts w:ascii="Cicle Semi" w:hAnsi="Cicle Semi" w:cs="Cambria"/>
          <w:sz w:val="22"/>
          <w:szCs w:val="22"/>
        </w:rPr>
        <w:t>.</w:t>
      </w:r>
      <w:r w:rsidR="00E829A7" w:rsidRPr="00E829A7">
        <w:rPr>
          <w:rFonts w:ascii="Cicle Semi" w:hAnsi="Cicle Semi" w:cs="Cambria"/>
          <w:sz w:val="22"/>
          <w:szCs w:val="22"/>
        </w:rPr>
        <w:t>)</w:t>
      </w:r>
      <w:r w:rsidR="003A42B6" w:rsidRPr="00E829A7">
        <w:rPr>
          <w:rFonts w:ascii="Cicle Semi" w:hAnsi="Cicle Semi" w:cs="Cambria"/>
          <w:sz w:val="22"/>
          <w:szCs w:val="22"/>
        </w:rPr>
        <w:t xml:space="preserve"> </w:t>
      </w:r>
      <w:r w:rsidRPr="00E829A7">
        <w:rPr>
          <w:rFonts w:ascii="Cicle Semi" w:hAnsi="Cicle Semi" w:cs="Calibri"/>
          <w:sz w:val="22"/>
          <w:szCs w:val="22"/>
        </w:rPr>
        <w:t>sont à la charge du Preneur, et ne sont pas déductible</w:t>
      </w:r>
      <w:r w:rsidR="00E829A7">
        <w:rPr>
          <w:rFonts w:ascii="Cicle Semi" w:hAnsi="Cicle Semi" w:cs="Calibri"/>
          <w:sz w:val="22"/>
          <w:szCs w:val="22"/>
        </w:rPr>
        <w:t xml:space="preserve">s </w:t>
      </w:r>
      <w:r w:rsidRPr="00E829A7">
        <w:rPr>
          <w:rFonts w:ascii="Cicle Semi" w:hAnsi="Cicle Semi" w:cs="Calibri"/>
          <w:sz w:val="22"/>
          <w:szCs w:val="22"/>
        </w:rPr>
        <w:t>du Prix susvisé.</w:t>
      </w:r>
      <w:r>
        <w:rPr>
          <w:rFonts w:ascii="Cicle Semi" w:hAnsi="Cicle Semi" w:cs="Calibri"/>
          <w:sz w:val="22"/>
          <w:szCs w:val="22"/>
        </w:rPr>
        <w:t xml:space="preserve"> </w:t>
      </w:r>
    </w:p>
    <w:p w14:paraId="4AF5D3F0" w14:textId="77777777" w:rsidR="007E037C" w:rsidRPr="005D44BD" w:rsidRDefault="007E037C" w:rsidP="000D2FF5">
      <w:pPr>
        <w:widowControl w:val="0"/>
        <w:jc w:val="both"/>
        <w:rPr>
          <w:rFonts w:ascii="Cicle Semi" w:hAnsi="Cicle Semi" w:cs="Calibri"/>
          <w:sz w:val="22"/>
          <w:szCs w:val="22"/>
        </w:rPr>
      </w:pPr>
    </w:p>
    <w:p w14:paraId="41B68493" w14:textId="527F0BAD" w:rsidR="000D2FF5" w:rsidRPr="005D44BD" w:rsidRDefault="000D2FF5" w:rsidP="000D2FF5">
      <w:pPr>
        <w:ind w:right="50"/>
        <w:jc w:val="both"/>
        <w:rPr>
          <w:rFonts w:ascii="Cicle Semi" w:hAnsi="Cicle Semi" w:cs="Calibri"/>
          <w:b/>
          <w:bCs/>
          <w:sz w:val="22"/>
          <w:szCs w:val="22"/>
        </w:rPr>
      </w:pPr>
      <w:r w:rsidRPr="005D44BD">
        <w:rPr>
          <w:rFonts w:ascii="Cicle Semi" w:hAnsi="Cicle Semi" w:cs="Calibri"/>
          <w:b/>
          <w:bCs/>
          <w:sz w:val="22"/>
          <w:szCs w:val="22"/>
        </w:rPr>
        <w:t>Article 4</w:t>
      </w:r>
      <w:r w:rsidR="004D5F43">
        <w:rPr>
          <w:rFonts w:ascii="Cicle Semi" w:hAnsi="Cicle Semi" w:cs="Calibri"/>
          <w:b/>
          <w:bCs/>
          <w:sz w:val="22"/>
          <w:szCs w:val="22"/>
        </w:rPr>
        <w:t xml:space="preserve">. </w:t>
      </w:r>
      <w:r w:rsidR="001F5661">
        <w:rPr>
          <w:rFonts w:ascii="Cicle Semi" w:hAnsi="Cicle Semi" w:cs="Calibri"/>
          <w:b/>
          <w:bCs/>
          <w:sz w:val="22"/>
          <w:szCs w:val="22"/>
        </w:rPr>
        <w:tab/>
      </w:r>
      <w:r w:rsidRPr="005D44BD">
        <w:rPr>
          <w:rFonts w:ascii="Cicle Semi" w:hAnsi="Cicle Semi" w:cs="Calibri"/>
          <w:b/>
          <w:bCs/>
          <w:sz w:val="22"/>
          <w:szCs w:val="22"/>
        </w:rPr>
        <w:t>Documents contractuels</w:t>
      </w:r>
    </w:p>
    <w:p w14:paraId="283D3B0E" w14:textId="413F2375" w:rsidR="00654096" w:rsidRDefault="000D2FF5" w:rsidP="00654096">
      <w:pPr>
        <w:widowControl w:val="0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 xml:space="preserve">Les relations contractuelles entre le </w:t>
      </w:r>
      <w:r w:rsidR="002671D0">
        <w:rPr>
          <w:rFonts w:ascii="Cicle Semi" w:hAnsi="Cicle Semi" w:cs="Calibri"/>
          <w:sz w:val="22"/>
          <w:szCs w:val="22"/>
        </w:rPr>
        <w:t>Loueur</w:t>
      </w:r>
      <w:r w:rsidRPr="005D44BD">
        <w:rPr>
          <w:rFonts w:ascii="Cicle Semi" w:hAnsi="Cicle Semi" w:cs="Calibri"/>
          <w:sz w:val="22"/>
          <w:szCs w:val="22"/>
        </w:rPr>
        <w:t xml:space="preserve"> et l</w:t>
      </w:r>
      <w:r w:rsidR="00D34E57">
        <w:rPr>
          <w:rFonts w:ascii="Cicle Semi" w:hAnsi="Cicle Semi" w:cs="Calibri"/>
          <w:sz w:val="22"/>
          <w:szCs w:val="22"/>
        </w:rPr>
        <w:t>e</w:t>
      </w:r>
      <w:r w:rsidRPr="005D44BD">
        <w:rPr>
          <w:rFonts w:ascii="Cicle Semi" w:hAnsi="Cicle Semi" w:cs="Calibri"/>
          <w:sz w:val="22"/>
          <w:szCs w:val="22"/>
        </w:rPr>
        <w:t xml:space="preserve"> </w:t>
      </w:r>
      <w:r w:rsidR="002671D0">
        <w:rPr>
          <w:rFonts w:ascii="Cicle Semi" w:hAnsi="Cicle Semi" w:cs="Calibri"/>
          <w:sz w:val="22"/>
          <w:szCs w:val="22"/>
        </w:rPr>
        <w:t>Preneur</w:t>
      </w:r>
      <w:r w:rsidRPr="005D44BD">
        <w:rPr>
          <w:rFonts w:ascii="Cicle Semi" w:hAnsi="Cicle Semi" w:cs="Calibri"/>
          <w:sz w:val="22"/>
          <w:szCs w:val="22"/>
        </w:rPr>
        <w:t xml:space="preserve"> seront régies par le Contrat Cadre</w:t>
      </w:r>
      <w:r w:rsidR="00654096">
        <w:rPr>
          <w:rFonts w:ascii="Cicle Semi" w:hAnsi="Cicle Semi" w:cs="Calibri"/>
          <w:sz w:val="22"/>
          <w:szCs w:val="22"/>
        </w:rPr>
        <w:t xml:space="preserve"> </w:t>
      </w:r>
      <w:r w:rsidRPr="005D44BD">
        <w:rPr>
          <w:rFonts w:ascii="Cicle Semi" w:hAnsi="Cicle Semi" w:cs="Calibri"/>
          <w:sz w:val="22"/>
          <w:szCs w:val="22"/>
        </w:rPr>
        <w:t xml:space="preserve">et </w:t>
      </w:r>
      <w:r w:rsidR="00654096">
        <w:rPr>
          <w:rFonts w:ascii="Cicle Semi" w:hAnsi="Cicle Semi" w:cs="Calibri"/>
          <w:sz w:val="22"/>
          <w:szCs w:val="22"/>
        </w:rPr>
        <w:t>le présent Contrat d’Application</w:t>
      </w:r>
      <w:r w:rsidRPr="005D44BD">
        <w:rPr>
          <w:rFonts w:ascii="Cicle Semi" w:hAnsi="Cicle Semi" w:cs="Calibri"/>
          <w:sz w:val="22"/>
          <w:szCs w:val="22"/>
        </w:rPr>
        <w:t xml:space="preserve"> qui entre en vigueur à la date de signature des présentes. </w:t>
      </w:r>
      <w:bookmarkStart w:id="0" w:name="_Hlk58339089"/>
    </w:p>
    <w:p w14:paraId="22F1B290" w14:textId="7650DA4D" w:rsidR="00654096" w:rsidRPr="00654096" w:rsidRDefault="00654096" w:rsidP="00654096">
      <w:pPr>
        <w:widowControl w:val="0"/>
        <w:pBdr>
          <w:left w:val="single" w:sz="4" w:space="4" w:color="auto"/>
        </w:pBdr>
        <w:ind w:left="708"/>
        <w:jc w:val="both"/>
        <w:rPr>
          <w:rFonts w:ascii="Cicle Semi" w:hAnsi="Cicle Semi" w:cs="Calibri"/>
          <w:sz w:val="22"/>
          <w:szCs w:val="22"/>
        </w:rPr>
      </w:pPr>
      <w:r>
        <w:rPr>
          <w:noProof/>
        </w:rPr>
        <w:drawing>
          <wp:inline distT="0" distB="0" distL="0" distR="0" wp14:anchorId="16D3B223" wp14:editId="5265AD6C">
            <wp:extent cx="969645" cy="325755"/>
            <wp:effectExtent l="0" t="0" r="1905" b="0"/>
            <wp:docPr id="25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cle Semi" w:hAnsi="Cicle Semi" w:cs="Calibri"/>
          <w:i/>
          <w:iCs/>
          <w:sz w:val="22"/>
          <w:szCs w:val="22"/>
        </w:rPr>
        <w:t xml:space="preserve"> (si un Cahier des charges a été annexé)</w:t>
      </w:r>
      <w:r w:rsidR="000D2FF5" w:rsidRPr="005D44BD">
        <w:rPr>
          <w:rFonts w:ascii="Cicle Semi" w:hAnsi="Cicle Semi" w:cs="Calibri"/>
          <w:i/>
          <w:iCs/>
          <w:sz w:val="22"/>
          <w:szCs w:val="22"/>
        </w:rPr>
        <w:t xml:space="preserve"> </w:t>
      </w:r>
    </w:p>
    <w:p w14:paraId="7720463F" w14:textId="477C4A29" w:rsidR="000D2FF5" w:rsidRPr="00654096" w:rsidRDefault="00654096" w:rsidP="00654096">
      <w:pPr>
        <w:widowControl w:val="0"/>
        <w:pBdr>
          <w:left w:val="single" w:sz="4" w:space="4" w:color="auto"/>
        </w:pBdr>
        <w:ind w:left="708"/>
        <w:jc w:val="both"/>
        <w:rPr>
          <w:rFonts w:ascii="Cicle Semi" w:hAnsi="Cicle Semi" w:cs="Calibri"/>
          <w:sz w:val="22"/>
          <w:szCs w:val="22"/>
        </w:rPr>
      </w:pPr>
      <w:r>
        <w:rPr>
          <w:rFonts w:ascii="Cicle Semi" w:hAnsi="Cicle Semi" w:cs="Calibri"/>
          <w:sz w:val="22"/>
          <w:szCs w:val="22"/>
        </w:rPr>
        <w:t xml:space="preserve">Le présent </w:t>
      </w:r>
      <w:bookmarkEnd w:id="0"/>
      <w:r>
        <w:rPr>
          <w:rFonts w:ascii="Cicle Semi" w:hAnsi="Cicle Semi" w:cs="Calibri"/>
          <w:sz w:val="22"/>
          <w:szCs w:val="22"/>
        </w:rPr>
        <w:t>Contrat d’application</w:t>
      </w:r>
      <w:r w:rsidR="000D2FF5" w:rsidRPr="00654096">
        <w:rPr>
          <w:rFonts w:ascii="Cicle Semi" w:hAnsi="Cicle Semi" w:cs="Calibri"/>
          <w:sz w:val="22"/>
          <w:szCs w:val="22"/>
        </w:rPr>
        <w:t xml:space="preserve"> est composé des documents contractuels suivants, classés par ordre hiérarchique croissant</w:t>
      </w:r>
      <w:r w:rsidR="000D2FF5" w:rsidRPr="00654096">
        <w:rPr>
          <w:rFonts w:ascii="Cambria" w:hAnsi="Cambria" w:cs="Cambria"/>
          <w:sz w:val="22"/>
          <w:szCs w:val="22"/>
        </w:rPr>
        <w:t> </w:t>
      </w:r>
      <w:r w:rsidR="000D2FF5" w:rsidRPr="00654096">
        <w:rPr>
          <w:rFonts w:ascii="Cicle Semi" w:hAnsi="Cicle Semi" w:cs="Calibri"/>
          <w:sz w:val="22"/>
          <w:szCs w:val="22"/>
        </w:rPr>
        <w:t>: 1) le pr</w:t>
      </w:r>
      <w:r w:rsidR="000D2FF5" w:rsidRPr="00654096">
        <w:rPr>
          <w:rFonts w:ascii="Cicle Semi" w:hAnsi="Cicle Semi" w:cs="Cicle Semi"/>
          <w:sz w:val="22"/>
          <w:szCs w:val="22"/>
        </w:rPr>
        <w:t>é</w:t>
      </w:r>
      <w:r w:rsidR="000D2FF5" w:rsidRPr="00654096">
        <w:rPr>
          <w:rFonts w:ascii="Cicle Semi" w:hAnsi="Cicle Semi" w:cs="Calibri"/>
          <w:sz w:val="22"/>
          <w:szCs w:val="22"/>
        </w:rPr>
        <w:t>sent document, 2) l</w:t>
      </w:r>
      <w:r w:rsidR="000D2FF5" w:rsidRPr="00654096">
        <w:rPr>
          <w:rFonts w:ascii="Cicle Semi" w:hAnsi="Cicle Semi" w:cs="Cicle Semi"/>
          <w:sz w:val="22"/>
          <w:szCs w:val="22"/>
        </w:rPr>
        <w:t>’</w:t>
      </w:r>
      <w:r w:rsidR="000D2FF5" w:rsidRPr="00654096">
        <w:rPr>
          <w:rFonts w:ascii="Cicle Semi" w:hAnsi="Cicle Semi" w:cs="Calibri"/>
          <w:sz w:val="22"/>
          <w:szCs w:val="22"/>
        </w:rPr>
        <w:t>Annexe Cahier des charges.</w:t>
      </w:r>
    </w:p>
    <w:p w14:paraId="3B7D0DE0" w14:textId="77777777" w:rsidR="00654096" w:rsidRDefault="00654096" w:rsidP="000D2FF5">
      <w:pPr>
        <w:widowControl w:val="0"/>
        <w:autoSpaceDE w:val="0"/>
        <w:autoSpaceDN w:val="0"/>
        <w:adjustRightInd w:val="0"/>
        <w:spacing w:after="0"/>
        <w:jc w:val="both"/>
        <w:rPr>
          <w:rFonts w:ascii="Cicle Semi" w:hAnsi="Cicle Semi" w:cs="Calibri"/>
          <w:sz w:val="22"/>
          <w:szCs w:val="22"/>
        </w:rPr>
      </w:pPr>
    </w:p>
    <w:p w14:paraId="2C33CC35" w14:textId="2D5BF2C4" w:rsidR="000D2FF5" w:rsidRPr="005D44BD" w:rsidRDefault="000D2FF5" w:rsidP="000D2FF5">
      <w:pPr>
        <w:widowControl w:val="0"/>
        <w:autoSpaceDE w:val="0"/>
        <w:autoSpaceDN w:val="0"/>
        <w:adjustRightInd w:val="0"/>
        <w:spacing w:after="0"/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>Fait à…</w:t>
      </w:r>
      <w:r w:rsidRPr="005D44BD">
        <w:rPr>
          <w:rFonts w:ascii="Cicle Semi" w:hAnsi="Cicle Semi" w:cs="Calibri"/>
          <w:i/>
          <w:iCs/>
          <w:sz w:val="22"/>
          <w:szCs w:val="22"/>
        </w:rPr>
        <w:t>(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lieu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), </w:t>
      </w:r>
      <w:r w:rsidRPr="005D44BD">
        <w:rPr>
          <w:rFonts w:ascii="Cicle Semi" w:hAnsi="Cicle Semi" w:cs="Calibri"/>
          <w:sz w:val="22"/>
          <w:szCs w:val="22"/>
        </w:rPr>
        <w:t>Date</w:t>
      </w:r>
      <w:r w:rsidRPr="005D44BD">
        <w:rPr>
          <w:rFonts w:ascii="Cambria" w:hAnsi="Cambria" w:cs="Cambria"/>
          <w:sz w:val="22"/>
          <w:szCs w:val="22"/>
        </w:rPr>
        <w:t> </w:t>
      </w:r>
      <w:r w:rsidRPr="005D44BD">
        <w:rPr>
          <w:rFonts w:ascii="Cicle Semi" w:hAnsi="Cicle Semi" w:cs="Calibri"/>
          <w:sz w:val="22"/>
          <w:szCs w:val="22"/>
        </w:rPr>
        <w:t>:.</w:t>
      </w:r>
      <w:r w:rsidRPr="005D44BD">
        <w:rPr>
          <w:rFonts w:ascii="Cicle Semi" w:hAnsi="Cicle Semi" w:cs="Calibri"/>
          <w:i/>
          <w:iCs/>
          <w:sz w:val="22"/>
          <w:szCs w:val="22"/>
        </w:rPr>
        <w:t>(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jour/mois/année</w:t>
      </w:r>
      <w:r w:rsidRPr="005D44BD">
        <w:rPr>
          <w:rFonts w:ascii="Cicle Semi" w:hAnsi="Cicle Semi" w:cs="Calibri"/>
          <w:i/>
          <w:iCs/>
          <w:sz w:val="22"/>
          <w:szCs w:val="22"/>
        </w:rPr>
        <w:t xml:space="preserve">) </w:t>
      </w:r>
      <w:r w:rsidRPr="005D44BD">
        <w:rPr>
          <w:rFonts w:ascii="Cicle Semi" w:hAnsi="Cicle Semi" w:cs="Calibri"/>
          <w:sz w:val="22"/>
          <w:szCs w:val="22"/>
        </w:rPr>
        <w:t>en deux exemplaires originaux, un pour chacune des Parties.</w:t>
      </w:r>
    </w:p>
    <w:p w14:paraId="5A2DE7B1" w14:textId="77777777" w:rsidR="000D2FF5" w:rsidRPr="005D44BD" w:rsidRDefault="000D2FF5" w:rsidP="000D2FF5">
      <w:pPr>
        <w:widowControl w:val="0"/>
        <w:autoSpaceDE w:val="0"/>
        <w:autoSpaceDN w:val="0"/>
        <w:adjustRightInd w:val="0"/>
        <w:spacing w:after="0"/>
        <w:jc w:val="both"/>
        <w:rPr>
          <w:rFonts w:ascii="Cicle Semi" w:hAnsi="Cicle Semi" w:cs="Calibri"/>
          <w:sz w:val="22"/>
          <w:szCs w:val="22"/>
        </w:rPr>
      </w:pPr>
    </w:p>
    <w:p w14:paraId="2E1E545B" w14:textId="77777777" w:rsidR="000D2FF5" w:rsidRPr="005D44BD" w:rsidRDefault="000D2FF5" w:rsidP="000D2FF5">
      <w:pPr>
        <w:jc w:val="both"/>
        <w:rPr>
          <w:rFonts w:ascii="Cicle Semi" w:hAnsi="Cicle Semi" w:cs="Calibri"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>(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signatures</w:t>
      </w:r>
      <w:r w:rsidRPr="005D44BD">
        <w:rPr>
          <w:rFonts w:ascii="Cicle Semi" w:hAnsi="Cicle Semi" w:cs="Calibri"/>
          <w:i/>
          <w:iCs/>
          <w:sz w:val="22"/>
          <w:szCs w:val="22"/>
        </w:rPr>
        <w:t>)</w:t>
      </w:r>
    </w:p>
    <w:p w14:paraId="5C9705D7" w14:textId="77777777" w:rsidR="000D2FF5" w:rsidRPr="002671D0" w:rsidRDefault="000D2FF5" w:rsidP="000D2FF5">
      <w:pPr>
        <w:jc w:val="both"/>
        <w:rPr>
          <w:rFonts w:ascii="Cicle Semi" w:hAnsi="Cicle Semi" w:cs="Calibri"/>
          <w:i/>
          <w:iCs/>
          <w:sz w:val="22"/>
          <w:szCs w:val="22"/>
        </w:rPr>
      </w:pP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Nom, prénom, qualité du signataire</w:t>
      </w:r>
      <w:r w:rsidRPr="005D44BD">
        <w:rPr>
          <w:rFonts w:ascii="Cicle Semi" w:hAnsi="Cicle Semi" w:cs="Calibri"/>
          <w:sz w:val="22"/>
          <w:szCs w:val="22"/>
        </w:rPr>
        <w:t xml:space="preserve"> </w:t>
      </w:r>
      <w:r w:rsidRPr="005D44BD">
        <w:rPr>
          <w:rFonts w:ascii="Cicle Semi" w:hAnsi="Cicle Semi" w:cs="Calibri"/>
          <w:sz w:val="22"/>
          <w:szCs w:val="22"/>
        </w:rPr>
        <w:tab/>
      </w:r>
      <w:r w:rsidRPr="005D44BD">
        <w:rPr>
          <w:rFonts w:ascii="Cicle Semi" w:hAnsi="Cicle Semi" w:cs="Calibri"/>
          <w:sz w:val="22"/>
          <w:szCs w:val="22"/>
        </w:rPr>
        <w:tab/>
      </w:r>
      <w:r w:rsidRPr="005D44BD">
        <w:rPr>
          <w:rFonts w:ascii="Cicle Semi" w:hAnsi="Cicle Semi" w:cs="Calibri"/>
          <w:sz w:val="22"/>
          <w:szCs w:val="22"/>
        </w:rPr>
        <w:tab/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Nom, prénom</w:t>
      </w:r>
      <w:r w:rsidRPr="002671D0">
        <w:rPr>
          <w:rFonts w:ascii="Cicle Semi" w:hAnsi="Cicle Semi" w:cs="Calibri"/>
          <w:sz w:val="22"/>
          <w:szCs w:val="22"/>
          <w:highlight w:val="yellow"/>
        </w:rPr>
        <w:t xml:space="preserve">, 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qualité du signataire</w:t>
      </w:r>
    </w:p>
    <w:p w14:paraId="28C800B1" w14:textId="733CD0E0" w:rsidR="000D2FF5" w:rsidRPr="005D44BD" w:rsidRDefault="000D2FF5" w:rsidP="000D2FF5">
      <w:pPr>
        <w:jc w:val="both"/>
        <w:rPr>
          <w:rFonts w:ascii="Cicle Semi" w:hAnsi="Cicle Semi" w:cs="Calibri"/>
          <w:i/>
          <w:iCs/>
          <w:sz w:val="22"/>
          <w:szCs w:val="22"/>
        </w:rPr>
      </w:pPr>
      <w:r w:rsidRPr="005D44BD">
        <w:rPr>
          <w:rFonts w:ascii="Cicle Semi" w:hAnsi="Cicle Semi" w:cs="Calibri"/>
          <w:sz w:val="22"/>
          <w:szCs w:val="22"/>
        </w:rPr>
        <w:t>Pour … (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dénomination </w:t>
      </w:r>
      <w:r w:rsidR="00654096"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Loueur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 à compléter</w:t>
      </w:r>
      <w:r w:rsidRPr="005D44BD">
        <w:rPr>
          <w:rFonts w:ascii="Cicle Semi" w:hAnsi="Cicle Semi" w:cs="Calibri"/>
          <w:i/>
          <w:iCs/>
          <w:sz w:val="22"/>
          <w:szCs w:val="22"/>
        </w:rPr>
        <w:t>)</w:t>
      </w:r>
      <w:r w:rsidRPr="005D44BD">
        <w:rPr>
          <w:rFonts w:ascii="Cicle Semi" w:hAnsi="Cicle Semi" w:cs="Calibri"/>
          <w:i/>
          <w:iCs/>
          <w:sz w:val="22"/>
          <w:szCs w:val="22"/>
        </w:rPr>
        <w:tab/>
      </w:r>
      <w:r w:rsidRPr="005D44BD">
        <w:rPr>
          <w:rFonts w:ascii="Cicle Semi" w:hAnsi="Cicle Semi" w:cs="Calibri"/>
          <w:i/>
          <w:iCs/>
          <w:sz w:val="22"/>
          <w:szCs w:val="22"/>
        </w:rPr>
        <w:tab/>
      </w:r>
      <w:r w:rsidRPr="005D44BD">
        <w:rPr>
          <w:rFonts w:ascii="Cicle Semi" w:hAnsi="Cicle Semi" w:cs="Calibri"/>
          <w:sz w:val="22"/>
          <w:szCs w:val="22"/>
        </w:rPr>
        <w:t>Pour…(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dénomination </w:t>
      </w:r>
      <w:r w:rsidR="00654096"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>Preneur</w:t>
      </w:r>
      <w:r w:rsidRPr="002671D0">
        <w:rPr>
          <w:rFonts w:ascii="Cicle Semi" w:hAnsi="Cicle Semi" w:cs="Calibri"/>
          <w:i/>
          <w:iCs/>
          <w:sz w:val="22"/>
          <w:szCs w:val="22"/>
          <w:highlight w:val="yellow"/>
        </w:rPr>
        <w:t xml:space="preserve"> à compléter</w:t>
      </w:r>
      <w:r w:rsidRPr="005D44BD">
        <w:rPr>
          <w:rFonts w:ascii="Cicle Semi" w:hAnsi="Cicle Semi" w:cs="Calibri"/>
          <w:i/>
          <w:iCs/>
          <w:sz w:val="22"/>
          <w:szCs w:val="22"/>
        </w:rPr>
        <w:t>)</w:t>
      </w:r>
    </w:p>
    <w:p w14:paraId="13A6CF5F" w14:textId="77777777" w:rsidR="00296DA8" w:rsidRDefault="00296DA8"/>
    <w:sectPr w:rsidR="00296DA8" w:rsidSect="00EA7518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39CAB" w14:textId="77777777" w:rsidR="000B5CDD" w:rsidRDefault="000B5CDD">
      <w:pPr>
        <w:spacing w:after="0"/>
      </w:pPr>
      <w:r>
        <w:separator/>
      </w:r>
    </w:p>
  </w:endnote>
  <w:endnote w:type="continuationSeparator" w:id="0">
    <w:p w14:paraId="44B4CB17" w14:textId="77777777" w:rsidR="000B5CDD" w:rsidRDefault="000B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icle Semi">
    <w:panose1 w:val="02000000000000000000"/>
    <w:charset w:val="00"/>
    <w:family w:val="auto"/>
    <w:pitch w:val="variable"/>
    <w:sig w:usb0="A000002F" w:usb1="4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5C3F" w14:textId="0B97857C" w:rsidR="00EA7518" w:rsidRDefault="00EA7518" w:rsidP="00EA7518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23FE" w14:textId="77777777" w:rsidR="000B5CDD" w:rsidRDefault="000B5CDD">
      <w:pPr>
        <w:spacing w:after="0"/>
      </w:pPr>
      <w:r>
        <w:separator/>
      </w:r>
    </w:p>
  </w:footnote>
  <w:footnote w:type="continuationSeparator" w:id="0">
    <w:p w14:paraId="6571C65B" w14:textId="77777777" w:rsidR="000B5CDD" w:rsidRDefault="000B5C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4396B"/>
    <w:multiLevelType w:val="hybridMultilevel"/>
    <w:tmpl w:val="A7BA183E"/>
    <w:lvl w:ilvl="0" w:tplc="36CCA1D2">
      <w:start w:val="2"/>
      <w:numFmt w:val="bullet"/>
      <w:lvlText w:val="-"/>
      <w:lvlJc w:val="left"/>
      <w:pPr>
        <w:ind w:left="720" w:hanging="360"/>
      </w:pPr>
      <w:rPr>
        <w:rFonts w:ascii="Cicle Semi" w:eastAsia="Times New Roman" w:hAnsi="Cicle Sem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F5"/>
    <w:rsid w:val="00075161"/>
    <w:rsid w:val="000823DC"/>
    <w:rsid w:val="000B5CDD"/>
    <w:rsid w:val="000D2FF5"/>
    <w:rsid w:val="000E7295"/>
    <w:rsid w:val="001F1EAF"/>
    <w:rsid w:val="001F5661"/>
    <w:rsid w:val="002568C4"/>
    <w:rsid w:val="002671D0"/>
    <w:rsid w:val="00296DA8"/>
    <w:rsid w:val="00354A0E"/>
    <w:rsid w:val="00356E1E"/>
    <w:rsid w:val="003A42B6"/>
    <w:rsid w:val="004D5F43"/>
    <w:rsid w:val="00553100"/>
    <w:rsid w:val="0057523C"/>
    <w:rsid w:val="00576FF5"/>
    <w:rsid w:val="005A619D"/>
    <w:rsid w:val="00654096"/>
    <w:rsid w:val="0065465F"/>
    <w:rsid w:val="00666970"/>
    <w:rsid w:val="006D7341"/>
    <w:rsid w:val="00717C40"/>
    <w:rsid w:val="007843B5"/>
    <w:rsid w:val="007E037C"/>
    <w:rsid w:val="00822C5A"/>
    <w:rsid w:val="00845D4F"/>
    <w:rsid w:val="00946F8C"/>
    <w:rsid w:val="00A84564"/>
    <w:rsid w:val="00B11557"/>
    <w:rsid w:val="00B65CE1"/>
    <w:rsid w:val="00B7215D"/>
    <w:rsid w:val="00BA48BA"/>
    <w:rsid w:val="00C14097"/>
    <w:rsid w:val="00C30F4C"/>
    <w:rsid w:val="00C55E49"/>
    <w:rsid w:val="00D256E5"/>
    <w:rsid w:val="00D34E57"/>
    <w:rsid w:val="00E829A7"/>
    <w:rsid w:val="00EA7518"/>
    <w:rsid w:val="00EE5340"/>
    <w:rsid w:val="00EE70D7"/>
    <w:rsid w:val="00F300E5"/>
    <w:rsid w:val="00F6375B"/>
    <w:rsid w:val="00F7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EF267"/>
  <w15:chartTrackingRefBased/>
  <w15:docId w15:val="{453F7BD6-F617-41A4-BFE3-9DCBB1E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0D2FF5"/>
    <w:pPr>
      <w:spacing w:after="200" w:line="240" w:lineRule="auto"/>
    </w:pPr>
    <w:rPr>
      <w:rFonts w:ascii="Arial" w:eastAsia="Times New Roman" w:hAnsi="Arial" w:cs="Arial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0E729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0E72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9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95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95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0E7295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480" w:line="240" w:lineRule="auto"/>
      <w:jc w:val="center"/>
    </w:pPr>
    <w:rPr>
      <w:rFonts w:ascii="Cicle Semi" w:eastAsiaTheme="minorHAnsi" w:hAnsi="Cicle Semi" w:cstheme="minorBidi"/>
      <w:b/>
      <w:color w:val="095D40"/>
      <w:sz w:val="28"/>
      <w:szCs w:val="22"/>
    </w:rPr>
  </w:style>
  <w:style w:type="character" w:customStyle="1" w:styleId="Style1Car">
    <w:name w:val="Style1 Car"/>
    <w:basedOn w:val="Policepardfaut"/>
    <w:link w:val="Style1"/>
    <w:rsid w:val="000E7295"/>
    <w:rPr>
      <w:rFonts w:ascii="Cicle Semi" w:hAnsi="Cicle Semi"/>
      <w:b/>
      <w:color w:val="095D40"/>
      <w:sz w:val="28"/>
      <w:shd w:val="clear" w:color="auto" w:fill="F2F2F2" w:themeFill="background1" w:themeFillShade="F2"/>
    </w:rPr>
  </w:style>
  <w:style w:type="character" w:customStyle="1" w:styleId="Titre1Car">
    <w:name w:val="Titre 1 Car"/>
    <w:basedOn w:val="Policepardfaut"/>
    <w:link w:val="Titre1"/>
    <w:uiPriority w:val="9"/>
    <w:rsid w:val="000E7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0E7295"/>
    <w:pPr>
      <w:spacing w:after="0"/>
      <w:jc w:val="center"/>
    </w:pPr>
    <w:rPr>
      <w:rFonts w:ascii="Cicle Semi" w:eastAsiaTheme="minorHAns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character" w:customStyle="1" w:styleId="Style2Car">
    <w:name w:val="Style2 Car"/>
    <w:basedOn w:val="Policepardfaut"/>
    <w:link w:val="Style2"/>
    <w:rsid w:val="000E7295"/>
    <w:rPr>
      <w:rFonts w:ascii="Cicle Sem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paragraph" w:customStyle="1" w:styleId="TItre20">
    <w:name w:val="TItre2"/>
    <w:basedOn w:val="Titre2"/>
    <w:qFormat/>
    <w:rsid w:val="000E7295"/>
    <w:pPr>
      <w:spacing w:before="240" w:after="240" w:line="360" w:lineRule="auto"/>
      <w:jc w:val="center"/>
    </w:pPr>
    <w:rPr>
      <w:rFonts w:ascii="Cicle Semi" w:hAnsi="Cicle Semi"/>
      <w:b/>
      <w:color w:val="auto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9"/>
    <w:rsid w:val="000E7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30">
    <w:name w:val="TItre3"/>
    <w:basedOn w:val="Titre3"/>
    <w:qFormat/>
    <w:rsid w:val="000E7295"/>
    <w:pPr>
      <w:spacing w:line="480" w:lineRule="auto"/>
      <w:ind w:left="709"/>
      <w:jc w:val="both"/>
    </w:pPr>
    <w:rPr>
      <w:rFonts w:ascii="Cicle Semi" w:hAnsi="Cicle Semi"/>
      <w:b/>
      <w:color w:val="095D4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7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re40">
    <w:name w:val="Titre4"/>
    <w:basedOn w:val="Titre4"/>
    <w:qFormat/>
    <w:rsid w:val="000E7295"/>
    <w:pPr>
      <w:spacing w:line="240" w:lineRule="auto"/>
      <w:ind w:left="708"/>
      <w:jc w:val="both"/>
    </w:pPr>
    <w:rPr>
      <w:rFonts w:ascii="Cicle Semi" w:hAnsi="Cicle Semi"/>
      <w:b/>
      <w:bCs/>
      <w:iCs w:val="0"/>
      <w:color w:val="auto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E72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itre50">
    <w:name w:val="Titre5"/>
    <w:basedOn w:val="Titre5"/>
    <w:qFormat/>
    <w:rsid w:val="000E7295"/>
    <w:pPr>
      <w:spacing w:line="240" w:lineRule="auto"/>
      <w:jc w:val="center"/>
    </w:pPr>
    <w:rPr>
      <w:rFonts w:ascii="Cicle Semi" w:hAnsi="Cicle Semi"/>
      <w:b/>
      <w:color w:val="BF8F00" w:themeColor="accent4" w:themeShade="BF"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aliases w:val="En-tête-1,En-tête-2"/>
    <w:basedOn w:val="Normal"/>
    <w:link w:val="En-tteCar"/>
    <w:uiPriority w:val="99"/>
    <w:rsid w:val="000D2FF5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-1 Car,En-tête-2 Car"/>
    <w:basedOn w:val="Policepardfaut"/>
    <w:link w:val="En-tte"/>
    <w:uiPriority w:val="99"/>
    <w:rsid w:val="000D2FF5"/>
    <w:rPr>
      <w:rFonts w:ascii="Arial" w:eastAsia="Times New Roman" w:hAnsi="Arial" w:cs="Arial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0D2FF5"/>
    <w:pPr>
      <w:spacing w:after="0"/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99"/>
    <w:rsid w:val="000D2FF5"/>
    <w:rPr>
      <w:rFonts w:ascii="Tahoma" w:eastAsia="Times New Roman" w:hAnsi="Tahoma" w:cs="Tahoma"/>
      <w:b/>
      <w:bCs/>
      <w:sz w:val="40"/>
      <w:szCs w:val="40"/>
    </w:rPr>
  </w:style>
  <w:style w:type="paragraph" w:styleId="Pieddepage">
    <w:name w:val="footer"/>
    <w:basedOn w:val="Normal"/>
    <w:link w:val="PieddepageCar"/>
    <w:uiPriority w:val="99"/>
    <w:rsid w:val="000D2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2FF5"/>
    <w:rPr>
      <w:rFonts w:ascii="Arial" w:eastAsia="Times New Roman" w:hAnsi="Arial" w:cs="Arial"/>
      <w:sz w:val="18"/>
      <w:szCs w:val="18"/>
    </w:rPr>
  </w:style>
  <w:style w:type="table" w:styleId="Grilledutableau">
    <w:name w:val="Table Grid"/>
    <w:basedOn w:val="TableauNormal"/>
    <w:uiPriority w:val="39"/>
    <w:rsid w:val="00A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7768A"/>
    <w:pPr>
      <w:spacing w:after="0"/>
      <w:ind w:left="720"/>
    </w:pPr>
    <w:rPr>
      <w:sz w:val="20"/>
      <w:szCs w:val="20"/>
      <w:lang w:eastAsia="fr-FR"/>
    </w:rPr>
  </w:style>
  <w:style w:type="character" w:customStyle="1" w:styleId="st">
    <w:name w:val="st"/>
    <w:basedOn w:val="Policepardfaut"/>
    <w:uiPriority w:val="99"/>
    <w:rsid w:val="00F776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630</Words>
  <Characters>3497</Characters>
  <Application>Microsoft Office Word</Application>
  <DocSecurity>0</DocSecurity>
  <Lines>83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GELOT - SKOV</dc:creator>
  <cp:keywords/>
  <dc:description/>
  <cp:lastModifiedBy>Elisabeth GELOT - SKOV</cp:lastModifiedBy>
  <cp:revision>25</cp:revision>
  <dcterms:created xsi:type="dcterms:W3CDTF">2020-12-03T08:42:00Z</dcterms:created>
  <dcterms:modified xsi:type="dcterms:W3CDTF">2021-01-18T07:30:00Z</dcterms:modified>
</cp:coreProperties>
</file>